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AA785" w14:textId="7ACCE1B8" w:rsidR="00DE365C" w:rsidRDefault="00774D43">
      <w:pPr>
        <w:pStyle w:val="Title"/>
      </w:pPr>
      <w:r>
        <w:rPr>
          <w:noProof/>
        </w:rPr>
        <w:drawing>
          <wp:anchor distT="0" distB="0" distL="114300" distR="114300" simplePos="0" relativeHeight="251658240" behindDoc="0" locked="0" layoutInCell="1" allowOverlap="1" wp14:anchorId="3C31B7C9" wp14:editId="0DD74DA9">
            <wp:simplePos x="0" y="0"/>
            <wp:positionH relativeFrom="column">
              <wp:posOffset>2414270</wp:posOffset>
            </wp:positionH>
            <wp:positionV relativeFrom="paragraph">
              <wp:posOffset>-561340</wp:posOffset>
            </wp:positionV>
            <wp:extent cx="1711960" cy="16478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1960" cy="164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AA786" w14:textId="59DFD3CA" w:rsidR="003A50CB" w:rsidRDefault="003A50CB">
      <w:pPr>
        <w:pStyle w:val="Title"/>
      </w:pPr>
    </w:p>
    <w:p w14:paraId="33BAA787" w14:textId="77777777" w:rsidR="78DA1FFD" w:rsidRDefault="78DA1FFD" w:rsidP="78DA1FFD">
      <w:pPr>
        <w:pStyle w:val="Title"/>
      </w:pPr>
    </w:p>
    <w:p w14:paraId="33BAA788" w14:textId="77777777" w:rsidR="003A50CB" w:rsidRDefault="003A50CB">
      <w:pPr>
        <w:pStyle w:val="Title"/>
      </w:pPr>
    </w:p>
    <w:p w14:paraId="33BAA789" w14:textId="77777777" w:rsidR="003A50CB" w:rsidRDefault="003A50CB">
      <w:pPr>
        <w:pStyle w:val="Title"/>
      </w:pPr>
    </w:p>
    <w:p w14:paraId="33BAA78A" w14:textId="77777777" w:rsidR="007A218A" w:rsidRDefault="007A218A">
      <w:pPr>
        <w:jc w:val="center"/>
        <w:rPr>
          <w:b/>
          <w:sz w:val="22"/>
        </w:rPr>
      </w:pPr>
    </w:p>
    <w:p w14:paraId="33BAA78B" w14:textId="77777777" w:rsidR="00DE365C" w:rsidRDefault="00DE365C">
      <w:pPr>
        <w:jc w:val="center"/>
        <w:rPr>
          <w:b/>
          <w:sz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790"/>
      </w:tblGrid>
      <w:tr w:rsidR="00324EAC" w:rsidRPr="002941C1" w14:paraId="33BAA78D" w14:textId="77777777" w:rsidTr="47992D0B">
        <w:tc>
          <w:tcPr>
            <w:tcW w:w="10314" w:type="dxa"/>
            <w:gridSpan w:val="2"/>
            <w:shd w:val="clear" w:color="auto" w:fill="D9D9D9" w:themeFill="background1" w:themeFillShade="D9"/>
          </w:tcPr>
          <w:p w14:paraId="33BAA78C" w14:textId="77777777" w:rsidR="00324EAC" w:rsidRPr="002941C1" w:rsidRDefault="00324EAC" w:rsidP="00FD6FC3">
            <w:pPr>
              <w:rPr>
                <w:rFonts w:asciiTheme="minorHAnsi" w:hAnsiTheme="minorHAnsi"/>
                <w:b/>
                <w:sz w:val="22"/>
                <w:szCs w:val="22"/>
              </w:rPr>
            </w:pPr>
            <w:r w:rsidRPr="002941C1">
              <w:rPr>
                <w:rFonts w:asciiTheme="minorHAnsi" w:hAnsiTheme="minorHAnsi"/>
                <w:b/>
                <w:sz w:val="22"/>
                <w:szCs w:val="22"/>
              </w:rPr>
              <w:t>ROLE PROFILE</w:t>
            </w:r>
          </w:p>
        </w:tc>
      </w:tr>
      <w:tr w:rsidR="00324EAC" w:rsidRPr="002941C1" w14:paraId="33BAA790" w14:textId="77777777" w:rsidTr="47992D0B">
        <w:tc>
          <w:tcPr>
            <w:tcW w:w="5524" w:type="dxa"/>
          </w:tcPr>
          <w:p w14:paraId="33BAA78E" w14:textId="77777777" w:rsidR="00324EAC" w:rsidRPr="002941C1" w:rsidRDefault="00324EAC" w:rsidP="00884A57">
            <w:pPr>
              <w:rPr>
                <w:rFonts w:asciiTheme="minorHAnsi" w:hAnsiTheme="minorHAnsi"/>
                <w:sz w:val="22"/>
                <w:szCs w:val="22"/>
              </w:rPr>
            </w:pPr>
            <w:r w:rsidRPr="002941C1">
              <w:rPr>
                <w:rFonts w:asciiTheme="minorHAnsi" w:hAnsiTheme="minorHAnsi"/>
                <w:b/>
                <w:sz w:val="22"/>
                <w:szCs w:val="22"/>
              </w:rPr>
              <w:t xml:space="preserve">ROLE TITLE: </w:t>
            </w:r>
            <w:r w:rsidRPr="002941C1">
              <w:rPr>
                <w:rFonts w:asciiTheme="minorHAnsi" w:hAnsiTheme="minorHAnsi"/>
                <w:sz w:val="22"/>
                <w:szCs w:val="22"/>
              </w:rPr>
              <w:t xml:space="preserve"> Young </w:t>
            </w:r>
            <w:r w:rsidR="00884A57">
              <w:rPr>
                <w:rFonts w:asciiTheme="minorHAnsi" w:hAnsiTheme="minorHAnsi"/>
                <w:sz w:val="22"/>
                <w:szCs w:val="22"/>
              </w:rPr>
              <w:t>Women</w:t>
            </w:r>
            <w:r w:rsidRPr="002941C1">
              <w:rPr>
                <w:rFonts w:asciiTheme="minorHAnsi" w:hAnsiTheme="minorHAnsi"/>
                <w:sz w:val="22"/>
                <w:szCs w:val="22"/>
              </w:rPr>
              <w:t>’s Therapist</w:t>
            </w:r>
          </w:p>
        </w:tc>
        <w:tc>
          <w:tcPr>
            <w:tcW w:w="4790" w:type="dxa"/>
          </w:tcPr>
          <w:p w14:paraId="33BAA78F" w14:textId="06D686F6" w:rsidR="00324EAC" w:rsidRPr="002941C1" w:rsidRDefault="00324EAC" w:rsidP="00FD6FC3">
            <w:pPr>
              <w:rPr>
                <w:rFonts w:asciiTheme="minorHAnsi" w:hAnsiTheme="minorHAnsi"/>
                <w:sz w:val="22"/>
                <w:szCs w:val="22"/>
              </w:rPr>
            </w:pPr>
            <w:r w:rsidRPr="002941C1">
              <w:rPr>
                <w:rFonts w:asciiTheme="minorHAnsi" w:hAnsiTheme="minorHAnsi"/>
                <w:b/>
                <w:sz w:val="22"/>
                <w:szCs w:val="22"/>
              </w:rPr>
              <w:t xml:space="preserve">REPORTS TO: </w:t>
            </w:r>
            <w:r w:rsidRPr="002941C1">
              <w:rPr>
                <w:rFonts w:asciiTheme="minorHAnsi" w:hAnsiTheme="minorHAnsi"/>
                <w:sz w:val="22"/>
                <w:szCs w:val="22"/>
              </w:rPr>
              <w:t xml:space="preserve">Young Oasis </w:t>
            </w:r>
            <w:r w:rsidR="00774D43">
              <w:rPr>
                <w:rFonts w:asciiTheme="minorHAnsi" w:hAnsiTheme="minorHAnsi"/>
                <w:sz w:val="22"/>
                <w:szCs w:val="22"/>
              </w:rPr>
              <w:t>Manage</w:t>
            </w:r>
            <w:r w:rsidR="00AA3327">
              <w:rPr>
                <w:rFonts w:asciiTheme="minorHAnsi" w:hAnsiTheme="minorHAnsi"/>
                <w:sz w:val="22"/>
                <w:szCs w:val="22"/>
              </w:rPr>
              <w:t>r</w:t>
            </w:r>
          </w:p>
        </w:tc>
      </w:tr>
      <w:tr w:rsidR="00324EAC" w:rsidRPr="002941C1" w14:paraId="33BAA793" w14:textId="77777777" w:rsidTr="47992D0B">
        <w:tc>
          <w:tcPr>
            <w:tcW w:w="5524" w:type="dxa"/>
          </w:tcPr>
          <w:p w14:paraId="33BAA791" w14:textId="3A1D399E" w:rsidR="00324EAC" w:rsidRPr="002941C1" w:rsidRDefault="00324EAC" w:rsidP="00FD6FC3">
            <w:pPr>
              <w:rPr>
                <w:rFonts w:asciiTheme="minorHAnsi" w:hAnsiTheme="minorHAnsi"/>
                <w:sz w:val="22"/>
                <w:szCs w:val="22"/>
              </w:rPr>
            </w:pPr>
            <w:r w:rsidRPr="002941C1">
              <w:rPr>
                <w:rFonts w:asciiTheme="minorHAnsi" w:hAnsiTheme="minorHAnsi"/>
                <w:b/>
                <w:sz w:val="22"/>
                <w:szCs w:val="22"/>
              </w:rPr>
              <w:t xml:space="preserve">TEAM: </w:t>
            </w:r>
            <w:r w:rsidRPr="002941C1">
              <w:rPr>
                <w:rFonts w:asciiTheme="minorHAnsi" w:hAnsiTheme="minorHAnsi"/>
                <w:sz w:val="22"/>
                <w:szCs w:val="22"/>
              </w:rPr>
              <w:t>Young Oasi</w:t>
            </w:r>
            <w:r w:rsidR="00D437C2">
              <w:rPr>
                <w:rFonts w:asciiTheme="minorHAnsi" w:hAnsiTheme="minorHAnsi"/>
                <w:sz w:val="22"/>
                <w:szCs w:val="22"/>
              </w:rPr>
              <w:t>s</w:t>
            </w:r>
          </w:p>
        </w:tc>
        <w:tc>
          <w:tcPr>
            <w:tcW w:w="4790" w:type="dxa"/>
          </w:tcPr>
          <w:p w14:paraId="33BAA792" w14:textId="5F71062B" w:rsidR="00324EAC" w:rsidRPr="00AA3327" w:rsidRDefault="47992D0B" w:rsidP="47992D0B">
            <w:pPr>
              <w:rPr>
                <w:rFonts w:asciiTheme="minorHAnsi" w:hAnsiTheme="minorHAnsi"/>
                <w:sz w:val="22"/>
                <w:szCs w:val="22"/>
              </w:rPr>
            </w:pPr>
            <w:r w:rsidRPr="47992D0B">
              <w:rPr>
                <w:rFonts w:asciiTheme="minorHAnsi" w:hAnsiTheme="minorHAnsi"/>
                <w:b/>
                <w:bCs/>
                <w:sz w:val="22"/>
                <w:szCs w:val="22"/>
              </w:rPr>
              <w:t xml:space="preserve">SALARY range </w:t>
            </w:r>
            <w:r w:rsidRPr="47992D0B">
              <w:rPr>
                <w:rFonts w:asciiTheme="minorHAnsi" w:hAnsiTheme="minorHAnsi"/>
                <w:sz w:val="22"/>
                <w:szCs w:val="22"/>
              </w:rPr>
              <w:t>£24,500 to £26,169 per year FTE (depending on experience)</w:t>
            </w:r>
          </w:p>
        </w:tc>
      </w:tr>
      <w:tr w:rsidR="00324EAC" w:rsidRPr="002941C1" w14:paraId="33BAA796" w14:textId="77777777" w:rsidTr="47992D0B">
        <w:tc>
          <w:tcPr>
            <w:tcW w:w="5524" w:type="dxa"/>
          </w:tcPr>
          <w:p w14:paraId="33BAA794" w14:textId="77777777" w:rsidR="00324EAC" w:rsidRPr="002941C1" w:rsidRDefault="00324EAC" w:rsidP="00884A57">
            <w:pPr>
              <w:rPr>
                <w:rFonts w:asciiTheme="minorHAnsi" w:hAnsiTheme="minorHAnsi"/>
                <w:color w:val="FF0000"/>
                <w:sz w:val="22"/>
                <w:szCs w:val="22"/>
              </w:rPr>
            </w:pPr>
            <w:r w:rsidRPr="002941C1">
              <w:rPr>
                <w:rFonts w:asciiTheme="minorHAnsi" w:hAnsiTheme="minorHAnsi"/>
                <w:b/>
                <w:sz w:val="22"/>
                <w:szCs w:val="22"/>
              </w:rPr>
              <w:t xml:space="preserve">RESPONSIBLE FOR: </w:t>
            </w:r>
            <w:r w:rsidRPr="002941C1">
              <w:rPr>
                <w:rFonts w:asciiTheme="minorHAnsi" w:hAnsiTheme="minorHAnsi"/>
                <w:sz w:val="22"/>
                <w:szCs w:val="22"/>
              </w:rPr>
              <w:t xml:space="preserve">the delivery of </w:t>
            </w:r>
            <w:proofErr w:type="gramStart"/>
            <w:r w:rsidRPr="002941C1">
              <w:rPr>
                <w:rFonts w:asciiTheme="minorHAnsi" w:hAnsiTheme="minorHAnsi"/>
                <w:sz w:val="22"/>
                <w:szCs w:val="22"/>
              </w:rPr>
              <w:t>high quality</w:t>
            </w:r>
            <w:proofErr w:type="gramEnd"/>
            <w:r w:rsidRPr="002941C1">
              <w:rPr>
                <w:rFonts w:asciiTheme="minorHAnsi" w:hAnsiTheme="minorHAnsi"/>
                <w:sz w:val="22"/>
                <w:szCs w:val="22"/>
              </w:rPr>
              <w:t xml:space="preserve"> therapeutic work with </w:t>
            </w:r>
            <w:r w:rsidR="00884A57">
              <w:rPr>
                <w:rFonts w:asciiTheme="minorHAnsi" w:hAnsiTheme="minorHAnsi"/>
                <w:sz w:val="22"/>
                <w:szCs w:val="22"/>
              </w:rPr>
              <w:t>young women who are vulnerable or ‘at risk’.</w:t>
            </w:r>
            <w:r w:rsidRPr="002941C1">
              <w:rPr>
                <w:rFonts w:asciiTheme="minorHAnsi" w:hAnsiTheme="minorHAnsi"/>
                <w:sz w:val="22"/>
                <w:szCs w:val="22"/>
              </w:rPr>
              <w:t xml:space="preserve"> </w:t>
            </w:r>
          </w:p>
        </w:tc>
        <w:tc>
          <w:tcPr>
            <w:tcW w:w="4790" w:type="dxa"/>
          </w:tcPr>
          <w:p w14:paraId="33BAA795" w14:textId="168FF1D2" w:rsidR="00324EAC" w:rsidRPr="002941C1" w:rsidRDefault="00324EAC" w:rsidP="00FD6FC3">
            <w:pPr>
              <w:rPr>
                <w:rFonts w:asciiTheme="minorHAnsi" w:hAnsiTheme="minorHAnsi"/>
                <w:sz w:val="22"/>
                <w:szCs w:val="22"/>
              </w:rPr>
            </w:pPr>
            <w:r w:rsidRPr="002941C1">
              <w:rPr>
                <w:rFonts w:asciiTheme="minorHAnsi" w:hAnsiTheme="minorHAnsi"/>
                <w:b/>
                <w:sz w:val="22"/>
                <w:szCs w:val="22"/>
              </w:rPr>
              <w:t xml:space="preserve">HOURS: </w:t>
            </w:r>
            <w:r w:rsidR="00AA3327" w:rsidRPr="00AA3327">
              <w:rPr>
                <w:rFonts w:asciiTheme="minorHAnsi" w:hAnsiTheme="minorHAnsi"/>
                <w:bCs/>
                <w:sz w:val="22"/>
                <w:szCs w:val="22"/>
              </w:rPr>
              <w:t>22.5</w:t>
            </w:r>
            <w:r w:rsidRPr="002941C1">
              <w:rPr>
                <w:rFonts w:asciiTheme="minorHAnsi" w:hAnsiTheme="minorHAnsi"/>
                <w:sz w:val="22"/>
                <w:szCs w:val="22"/>
              </w:rPr>
              <w:t xml:space="preserve"> hours over </w:t>
            </w:r>
            <w:r w:rsidR="00AA3327">
              <w:rPr>
                <w:rFonts w:asciiTheme="minorHAnsi" w:hAnsiTheme="minorHAnsi"/>
                <w:sz w:val="22"/>
                <w:szCs w:val="22"/>
              </w:rPr>
              <w:t>3</w:t>
            </w:r>
            <w:r w:rsidRPr="002941C1">
              <w:rPr>
                <w:rFonts w:asciiTheme="minorHAnsi" w:hAnsiTheme="minorHAnsi"/>
                <w:sz w:val="22"/>
                <w:szCs w:val="22"/>
              </w:rPr>
              <w:t xml:space="preserve"> days</w:t>
            </w:r>
          </w:p>
        </w:tc>
      </w:tr>
      <w:tr w:rsidR="00AA3327" w:rsidRPr="002941C1" w14:paraId="027A755F" w14:textId="77777777" w:rsidTr="47992D0B">
        <w:tc>
          <w:tcPr>
            <w:tcW w:w="5524" w:type="dxa"/>
          </w:tcPr>
          <w:p w14:paraId="48C2FA46" w14:textId="55B4677E" w:rsidR="00AA3327" w:rsidRPr="00AA3327" w:rsidRDefault="00AA3327" w:rsidP="00884A57">
            <w:pPr>
              <w:rPr>
                <w:rFonts w:asciiTheme="minorHAnsi" w:hAnsiTheme="minorHAnsi"/>
                <w:bCs/>
                <w:sz w:val="22"/>
                <w:szCs w:val="22"/>
              </w:rPr>
            </w:pPr>
            <w:r>
              <w:rPr>
                <w:rFonts w:asciiTheme="minorHAnsi" w:hAnsiTheme="minorHAnsi"/>
                <w:b/>
                <w:sz w:val="22"/>
                <w:szCs w:val="22"/>
              </w:rPr>
              <w:t xml:space="preserve">LOCATION: </w:t>
            </w:r>
            <w:r>
              <w:rPr>
                <w:rFonts w:asciiTheme="minorHAnsi" w:hAnsiTheme="minorHAnsi"/>
                <w:bCs/>
                <w:sz w:val="22"/>
                <w:szCs w:val="22"/>
              </w:rPr>
              <w:t>Brighton</w:t>
            </w:r>
          </w:p>
        </w:tc>
        <w:tc>
          <w:tcPr>
            <w:tcW w:w="4790" w:type="dxa"/>
          </w:tcPr>
          <w:p w14:paraId="7B0824D8" w14:textId="77777777" w:rsidR="00AA3327" w:rsidRPr="002941C1" w:rsidRDefault="00AA3327" w:rsidP="00FD6FC3">
            <w:pPr>
              <w:rPr>
                <w:rFonts w:asciiTheme="minorHAnsi" w:hAnsiTheme="minorHAnsi"/>
                <w:b/>
                <w:sz w:val="22"/>
                <w:szCs w:val="22"/>
              </w:rPr>
            </w:pPr>
          </w:p>
        </w:tc>
      </w:tr>
      <w:tr w:rsidR="00324EAC" w:rsidRPr="002941C1" w14:paraId="33BAA799" w14:textId="77777777" w:rsidTr="47992D0B">
        <w:trPr>
          <w:trHeight w:val="289"/>
        </w:trPr>
        <w:tc>
          <w:tcPr>
            <w:tcW w:w="10314" w:type="dxa"/>
            <w:gridSpan w:val="2"/>
          </w:tcPr>
          <w:p w14:paraId="33BAA798" w14:textId="6F24D521" w:rsidR="00324EAC" w:rsidRPr="00AA3327" w:rsidRDefault="00324EAC" w:rsidP="00FD6FC3">
            <w:pPr>
              <w:rPr>
                <w:rFonts w:asciiTheme="minorHAnsi" w:hAnsiTheme="minorHAnsi"/>
                <w:sz w:val="22"/>
                <w:szCs w:val="22"/>
              </w:rPr>
            </w:pPr>
            <w:r w:rsidRPr="002941C1">
              <w:rPr>
                <w:rFonts w:asciiTheme="minorHAnsi" w:hAnsiTheme="minorHAnsi"/>
                <w:b/>
                <w:sz w:val="22"/>
                <w:szCs w:val="22"/>
              </w:rPr>
              <w:t>PURPOSE</w:t>
            </w:r>
            <w:r w:rsidR="00E5536F">
              <w:rPr>
                <w:rFonts w:asciiTheme="minorHAnsi" w:hAnsiTheme="minorHAnsi"/>
                <w:b/>
                <w:sz w:val="22"/>
                <w:szCs w:val="22"/>
              </w:rPr>
              <w:t>/SUMMARY</w:t>
            </w:r>
            <w:r w:rsidRPr="002941C1">
              <w:rPr>
                <w:rFonts w:asciiTheme="minorHAnsi" w:hAnsiTheme="minorHAnsi"/>
                <w:b/>
                <w:sz w:val="22"/>
                <w:szCs w:val="22"/>
              </w:rPr>
              <w:t xml:space="preserve"> OF ROLE: </w:t>
            </w:r>
            <w:r w:rsidR="00884A57" w:rsidRPr="00884A57">
              <w:rPr>
                <w:rFonts w:asciiTheme="minorHAnsi" w:hAnsiTheme="minorHAnsi"/>
                <w:sz w:val="22"/>
                <w:szCs w:val="22"/>
              </w:rPr>
              <w:t>The Young Women’s Therapist will work with young women aged between 18 and 25</w:t>
            </w:r>
            <w:r w:rsidR="00185404">
              <w:rPr>
                <w:rFonts w:asciiTheme="minorHAnsi" w:hAnsiTheme="minorHAnsi"/>
                <w:sz w:val="22"/>
                <w:szCs w:val="22"/>
              </w:rPr>
              <w:t xml:space="preserve"> </w:t>
            </w:r>
            <w:r w:rsidR="00884A57" w:rsidRPr="00884A57">
              <w:rPr>
                <w:rFonts w:asciiTheme="minorHAnsi" w:hAnsiTheme="minorHAnsi"/>
                <w:sz w:val="22"/>
                <w:szCs w:val="22"/>
              </w:rPr>
              <w:t>years who are vulnerable or ‘at risk’. This will involve processing referrals; promoting the service; running therapeutic sessions; care planning and review.</w:t>
            </w:r>
            <w:r w:rsidR="00E5536F">
              <w:rPr>
                <w:rFonts w:asciiTheme="minorHAnsi" w:hAnsiTheme="minorHAnsi"/>
                <w:sz w:val="22"/>
                <w:szCs w:val="22"/>
              </w:rPr>
              <w:t xml:space="preserve"> The post holder will need to </w:t>
            </w:r>
            <w:r w:rsidR="00185404">
              <w:rPr>
                <w:rFonts w:asciiTheme="minorHAnsi" w:hAnsiTheme="minorHAnsi"/>
                <w:sz w:val="22"/>
                <w:szCs w:val="22"/>
              </w:rPr>
              <w:t>be competent and confident at managing high levels of risk beyond just dispensing individual therapy, demonstrating an ability to be able to manage firm boundaries around individual therapy whilst also liaising with other professional networks as appropriate.</w:t>
            </w:r>
            <w:r w:rsidR="00884A57" w:rsidRPr="00884A57">
              <w:rPr>
                <w:rFonts w:asciiTheme="minorHAnsi" w:hAnsiTheme="minorHAnsi"/>
                <w:sz w:val="22"/>
                <w:szCs w:val="22"/>
              </w:rPr>
              <w:t xml:space="preserve"> The Therapist will be responsible for ongoing monitoring and evaluation of the service and producing reports for our funders. The therapist will, at times, support and supervise a small team of volunteers including volunteer therapists on placement.</w:t>
            </w:r>
          </w:p>
        </w:tc>
      </w:tr>
    </w:tbl>
    <w:p w14:paraId="33BAA79A" w14:textId="77777777" w:rsidR="00324EAC" w:rsidRPr="002941C1" w:rsidRDefault="00324EAC" w:rsidP="00324EAC">
      <w:pPr>
        <w:jc w:val="center"/>
        <w:rPr>
          <w:rFonts w:asciiTheme="minorHAnsi" w:hAnsiTheme="minorHAnsi"/>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96"/>
      </w:tblGrid>
      <w:tr w:rsidR="00324EAC" w:rsidRPr="002941C1" w14:paraId="33BAA79E" w14:textId="77777777" w:rsidTr="00FD6FC3">
        <w:tc>
          <w:tcPr>
            <w:tcW w:w="2518" w:type="dxa"/>
          </w:tcPr>
          <w:p w14:paraId="33BAA79B" w14:textId="77777777" w:rsidR="00324EAC" w:rsidRPr="002941C1" w:rsidRDefault="00324EAC" w:rsidP="00FD6FC3">
            <w:pPr>
              <w:jc w:val="both"/>
              <w:rPr>
                <w:rFonts w:asciiTheme="minorHAnsi" w:hAnsiTheme="minorHAnsi"/>
                <w:b/>
                <w:sz w:val="22"/>
                <w:szCs w:val="22"/>
              </w:rPr>
            </w:pPr>
            <w:r w:rsidRPr="002941C1">
              <w:rPr>
                <w:rFonts w:asciiTheme="minorHAnsi" w:hAnsiTheme="minorHAnsi"/>
                <w:b/>
                <w:sz w:val="22"/>
                <w:szCs w:val="22"/>
              </w:rPr>
              <w:t>Competency area</w:t>
            </w:r>
          </w:p>
        </w:tc>
        <w:tc>
          <w:tcPr>
            <w:tcW w:w="7796" w:type="dxa"/>
          </w:tcPr>
          <w:p w14:paraId="33BAA79C" w14:textId="77777777" w:rsidR="00324EAC" w:rsidRPr="002941C1" w:rsidRDefault="00324EAC" w:rsidP="00FD6FC3">
            <w:pPr>
              <w:jc w:val="both"/>
              <w:rPr>
                <w:rFonts w:asciiTheme="minorHAnsi" w:hAnsiTheme="minorHAnsi"/>
                <w:sz w:val="22"/>
                <w:szCs w:val="22"/>
              </w:rPr>
            </w:pPr>
            <w:r w:rsidRPr="002941C1">
              <w:rPr>
                <w:rFonts w:asciiTheme="minorHAnsi" w:hAnsiTheme="minorHAnsi"/>
                <w:b/>
                <w:bCs/>
                <w:sz w:val="22"/>
                <w:szCs w:val="22"/>
              </w:rPr>
              <w:t>Service delivery</w:t>
            </w:r>
          </w:p>
          <w:p w14:paraId="33BAA79D" w14:textId="77777777" w:rsidR="00324EAC" w:rsidRPr="002941C1" w:rsidRDefault="00324EAC" w:rsidP="00FD6FC3">
            <w:pPr>
              <w:jc w:val="both"/>
              <w:rPr>
                <w:rFonts w:asciiTheme="minorHAnsi" w:hAnsiTheme="minorHAnsi"/>
                <w:b/>
                <w:sz w:val="22"/>
                <w:szCs w:val="22"/>
              </w:rPr>
            </w:pPr>
            <w:r w:rsidRPr="002941C1">
              <w:rPr>
                <w:rFonts w:asciiTheme="minorHAnsi" w:hAnsiTheme="minorHAnsi"/>
                <w:b/>
                <w:sz w:val="22"/>
                <w:szCs w:val="22"/>
              </w:rPr>
              <w:t>Key activities / decision areas</w:t>
            </w:r>
          </w:p>
        </w:tc>
      </w:tr>
      <w:tr w:rsidR="00324EAC" w:rsidRPr="002941C1" w14:paraId="33BAA7A7" w14:textId="77777777" w:rsidTr="00FD6FC3">
        <w:tc>
          <w:tcPr>
            <w:tcW w:w="2518" w:type="dxa"/>
          </w:tcPr>
          <w:p w14:paraId="33BAA79F" w14:textId="77777777" w:rsidR="00324EAC" w:rsidRPr="002941C1" w:rsidRDefault="00324EAC" w:rsidP="00FD6FC3">
            <w:pPr>
              <w:jc w:val="both"/>
              <w:rPr>
                <w:rFonts w:asciiTheme="minorHAnsi" w:hAnsiTheme="minorHAnsi"/>
                <w:b/>
                <w:sz w:val="22"/>
                <w:szCs w:val="22"/>
              </w:rPr>
            </w:pPr>
          </w:p>
        </w:tc>
        <w:tc>
          <w:tcPr>
            <w:tcW w:w="7796" w:type="dxa"/>
          </w:tcPr>
          <w:p w14:paraId="33BAA7A0" w14:textId="1BD3BFB5" w:rsidR="00324EAC" w:rsidRDefault="00324EAC" w:rsidP="00FD6FC3">
            <w:pPr>
              <w:jc w:val="both"/>
              <w:rPr>
                <w:rFonts w:asciiTheme="minorHAnsi" w:hAnsiTheme="minorHAnsi"/>
                <w:sz w:val="22"/>
                <w:szCs w:val="22"/>
              </w:rPr>
            </w:pPr>
            <w:r w:rsidRPr="002941C1">
              <w:rPr>
                <w:rFonts w:asciiTheme="minorHAnsi" w:hAnsiTheme="minorHAnsi"/>
                <w:sz w:val="22"/>
                <w:szCs w:val="22"/>
              </w:rPr>
              <w:t>To proactively deliver high quality therapeutic services by:</w:t>
            </w:r>
          </w:p>
          <w:p w14:paraId="256E5507" w14:textId="76743393" w:rsidR="00D437C2" w:rsidRPr="00D437C2" w:rsidRDefault="00D437C2" w:rsidP="00D437C2">
            <w:pPr>
              <w:pStyle w:val="ListParagraph"/>
              <w:numPr>
                <w:ilvl w:val="0"/>
                <w:numId w:val="46"/>
              </w:numPr>
              <w:rPr>
                <w:rFonts w:asciiTheme="minorHAnsi" w:hAnsiTheme="minorHAnsi"/>
                <w:sz w:val="22"/>
                <w:szCs w:val="22"/>
              </w:rPr>
            </w:pPr>
            <w:r w:rsidRPr="002941C1">
              <w:rPr>
                <w:rFonts w:asciiTheme="minorHAnsi" w:hAnsiTheme="minorHAnsi"/>
                <w:sz w:val="22"/>
                <w:szCs w:val="22"/>
              </w:rPr>
              <w:t xml:space="preserve">Supporting young women who are distressed by identifying which areas of their lives may be causing the distress and identifying ways of dealing with the </w:t>
            </w:r>
            <w:r w:rsidR="00751B90" w:rsidRPr="002941C1">
              <w:rPr>
                <w:rFonts w:asciiTheme="minorHAnsi" w:hAnsiTheme="minorHAnsi"/>
                <w:sz w:val="22"/>
                <w:szCs w:val="22"/>
              </w:rPr>
              <w:t>distress.</w:t>
            </w:r>
          </w:p>
          <w:p w14:paraId="33BAA7A2" w14:textId="64439665" w:rsidR="00324EAC" w:rsidRPr="002941C1" w:rsidRDefault="00545926" w:rsidP="00D437C2">
            <w:pPr>
              <w:pStyle w:val="ListParagraph"/>
              <w:numPr>
                <w:ilvl w:val="0"/>
                <w:numId w:val="46"/>
              </w:numPr>
              <w:jc w:val="both"/>
              <w:rPr>
                <w:rFonts w:asciiTheme="minorHAnsi" w:hAnsiTheme="minorHAnsi"/>
                <w:sz w:val="22"/>
                <w:szCs w:val="22"/>
              </w:rPr>
            </w:pPr>
            <w:r>
              <w:rPr>
                <w:rFonts w:asciiTheme="minorHAnsi" w:hAnsiTheme="minorHAnsi"/>
                <w:sz w:val="22"/>
                <w:szCs w:val="22"/>
              </w:rPr>
              <w:t>Developing</w:t>
            </w:r>
            <w:r w:rsidR="000E4EB9">
              <w:rPr>
                <w:rFonts w:asciiTheme="minorHAnsi" w:hAnsiTheme="minorHAnsi"/>
                <w:sz w:val="22"/>
                <w:szCs w:val="22"/>
              </w:rPr>
              <w:t xml:space="preserve"> and delivering</w:t>
            </w:r>
            <w:r>
              <w:rPr>
                <w:rFonts w:asciiTheme="minorHAnsi" w:hAnsiTheme="minorHAnsi"/>
                <w:sz w:val="22"/>
                <w:szCs w:val="22"/>
              </w:rPr>
              <w:t xml:space="preserve"> a treatment plan for young women with complex trauma using a brief therapy intervention model</w:t>
            </w:r>
          </w:p>
          <w:p w14:paraId="33BAA7A3" w14:textId="4C165E82" w:rsidR="00324EAC" w:rsidRPr="002941C1" w:rsidRDefault="00324EAC" w:rsidP="00D437C2">
            <w:pPr>
              <w:pStyle w:val="ListParagraph"/>
              <w:numPr>
                <w:ilvl w:val="0"/>
                <w:numId w:val="46"/>
              </w:numPr>
              <w:jc w:val="both"/>
              <w:rPr>
                <w:rFonts w:asciiTheme="minorHAnsi" w:hAnsiTheme="minorHAnsi"/>
                <w:sz w:val="22"/>
                <w:szCs w:val="22"/>
              </w:rPr>
            </w:pPr>
            <w:r w:rsidRPr="002941C1">
              <w:rPr>
                <w:rFonts w:asciiTheme="minorHAnsi" w:hAnsiTheme="minorHAnsi"/>
                <w:sz w:val="22"/>
                <w:szCs w:val="22"/>
              </w:rPr>
              <w:t xml:space="preserve">Supporting young </w:t>
            </w:r>
            <w:r w:rsidR="00D437C2">
              <w:rPr>
                <w:rFonts w:asciiTheme="minorHAnsi" w:hAnsiTheme="minorHAnsi"/>
                <w:sz w:val="22"/>
                <w:szCs w:val="22"/>
              </w:rPr>
              <w:t>women</w:t>
            </w:r>
            <w:r w:rsidRPr="002941C1">
              <w:rPr>
                <w:rFonts w:asciiTheme="minorHAnsi" w:hAnsiTheme="minorHAnsi"/>
                <w:sz w:val="22"/>
                <w:szCs w:val="22"/>
              </w:rPr>
              <w:t xml:space="preserve"> to access and use</w:t>
            </w:r>
            <w:r w:rsidR="00545926">
              <w:rPr>
                <w:rFonts w:asciiTheme="minorHAnsi" w:hAnsiTheme="minorHAnsi"/>
                <w:sz w:val="22"/>
                <w:szCs w:val="22"/>
              </w:rPr>
              <w:t xml:space="preserve"> or refer onto </w:t>
            </w:r>
            <w:r w:rsidRPr="002941C1">
              <w:rPr>
                <w:rFonts w:asciiTheme="minorHAnsi" w:hAnsiTheme="minorHAnsi"/>
                <w:sz w:val="22"/>
                <w:szCs w:val="22"/>
              </w:rPr>
              <w:t xml:space="preserve">appropriate services and </w:t>
            </w:r>
            <w:r w:rsidR="00751B90" w:rsidRPr="002941C1">
              <w:rPr>
                <w:rFonts w:asciiTheme="minorHAnsi" w:hAnsiTheme="minorHAnsi"/>
                <w:sz w:val="22"/>
                <w:szCs w:val="22"/>
              </w:rPr>
              <w:t>facilities.</w:t>
            </w:r>
          </w:p>
          <w:p w14:paraId="33BAA7A5" w14:textId="381FAD1A" w:rsidR="00324EAC" w:rsidRPr="000E4EB9" w:rsidRDefault="00324EAC" w:rsidP="000E4EB9">
            <w:pPr>
              <w:pStyle w:val="ListParagraph"/>
              <w:numPr>
                <w:ilvl w:val="0"/>
                <w:numId w:val="46"/>
              </w:numPr>
              <w:jc w:val="both"/>
              <w:rPr>
                <w:rFonts w:asciiTheme="minorHAnsi" w:hAnsiTheme="minorHAnsi"/>
                <w:sz w:val="22"/>
                <w:szCs w:val="22"/>
              </w:rPr>
            </w:pPr>
            <w:r w:rsidRPr="002941C1">
              <w:rPr>
                <w:rFonts w:asciiTheme="minorHAnsi" w:hAnsiTheme="minorHAnsi"/>
                <w:sz w:val="22"/>
                <w:szCs w:val="22"/>
              </w:rPr>
              <w:t>Promoting the rights</w:t>
            </w:r>
            <w:r w:rsidR="00751B90">
              <w:rPr>
                <w:rFonts w:asciiTheme="minorHAnsi" w:hAnsiTheme="minorHAnsi"/>
                <w:sz w:val="22"/>
                <w:szCs w:val="22"/>
              </w:rPr>
              <w:t xml:space="preserve">, </w:t>
            </w:r>
            <w:r w:rsidRPr="002941C1">
              <w:rPr>
                <w:rFonts w:asciiTheme="minorHAnsi" w:hAnsiTheme="minorHAnsi"/>
                <w:sz w:val="22"/>
                <w:szCs w:val="22"/>
              </w:rPr>
              <w:t xml:space="preserve">interests and equality for young women </w:t>
            </w:r>
            <w:r w:rsidR="00545926">
              <w:rPr>
                <w:rFonts w:asciiTheme="minorHAnsi" w:hAnsiTheme="minorHAnsi"/>
                <w:sz w:val="22"/>
                <w:szCs w:val="22"/>
              </w:rPr>
              <w:t>within the connect of a therapeutic relationship</w:t>
            </w:r>
          </w:p>
          <w:p w14:paraId="33BAA7A6" w14:textId="68753504" w:rsidR="00324EAC" w:rsidRPr="002941C1" w:rsidRDefault="00324EAC" w:rsidP="000E4EB9">
            <w:pPr>
              <w:pStyle w:val="ListParagraph"/>
              <w:jc w:val="both"/>
              <w:rPr>
                <w:rFonts w:asciiTheme="minorHAnsi" w:hAnsiTheme="minorHAnsi"/>
                <w:sz w:val="22"/>
                <w:szCs w:val="22"/>
              </w:rPr>
            </w:pPr>
          </w:p>
        </w:tc>
      </w:tr>
    </w:tbl>
    <w:p w14:paraId="33BAA7A8" w14:textId="77777777" w:rsidR="00324EAC" w:rsidRPr="002941C1" w:rsidRDefault="00324EAC" w:rsidP="00324EAC">
      <w:pPr>
        <w:rPr>
          <w:rFonts w:asciiTheme="minorHAnsi" w:hAnsiTheme="minorHAnsi"/>
          <w:b/>
          <w:sz w:val="22"/>
          <w:szCs w:val="22"/>
          <w:u w:val="single"/>
        </w:rPr>
      </w:pPr>
    </w:p>
    <w:tbl>
      <w:tblPr>
        <w:tblStyle w:val="GridTable1Light-Accent11"/>
        <w:tblW w:w="10314" w:type="dxa"/>
        <w:tblLook w:val="04A0" w:firstRow="1" w:lastRow="0" w:firstColumn="1" w:lastColumn="0" w:noHBand="0" w:noVBand="1"/>
      </w:tblPr>
      <w:tblGrid>
        <w:gridCol w:w="2518"/>
        <w:gridCol w:w="7796"/>
      </w:tblGrid>
      <w:tr w:rsidR="00324EAC" w:rsidRPr="002941C1" w14:paraId="33BAA7AC" w14:textId="77777777" w:rsidTr="00FD6F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3BAA7A9"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Competency area</w:t>
            </w:r>
          </w:p>
        </w:tc>
        <w:tc>
          <w:tcPr>
            <w:tcW w:w="7796" w:type="dxa"/>
          </w:tcPr>
          <w:p w14:paraId="33BAA7AA" w14:textId="3D55D410"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Substance Misuse </w:t>
            </w:r>
            <w:r w:rsidR="00D437C2">
              <w:rPr>
                <w:rFonts w:asciiTheme="minorHAnsi" w:hAnsiTheme="minorHAnsi"/>
                <w:sz w:val="22"/>
                <w:szCs w:val="22"/>
              </w:rPr>
              <w:t>and Social Wellbeing</w:t>
            </w:r>
          </w:p>
          <w:p w14:paraId="33BAA7AB"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Key activities / decision areas</w:t>
            </w:r>
          </w:p>
        </w:tc>
      </w:tr>
      <w:tr w:rsidR="00324EAC" w:rsidRPr="002941C1" w14:paraId="33BAA7B8" w14:textId="77777777" w:rsidTr="00FD6FC3">
        <w:tc>
          <w:tcPr>
            <w:cnfStyle w:val="001000000000" w:firstRow="0" w:lastRow="0" w:firstColumn="1" w:lastColumn="0" w:oddVBand="0" w:evenVBand="0" w:oddHBand="0" w:evenHBand="0" w:firstRowFirstColumn="0" w:firstRowLastColumn="0" w:lastRowFirstColumn="0" w:lastRowLastColumn="0"/>
            <w:tcW w:w="2518" w:type="dxa"/>
          </w:tcPr>
          <w:p w14:paraId="33BAA7AD" w14:textId="77777777" w:rsidR="00324EAC" w:rsidRPr="002941C1" w:rsidRDefault="00324EAC" w:rsidP="00FD6FC3">
            <w:pPr>
              <w:rPr>
                <w:rFonts w:asciiTheme="minorHAnsi" w:hAnsiTheme="minorHAnsi"/>
                <w:sz w:val="22"/>
                <w:szCs w:val="22"/>
              </w:rPr>
            </w:pPr>
          </w:p>
        </w:tc>
        <w:tc>
          <w:tcPr>
            <w:tcW w:w="7796" w:type="dxa"/>
          </w:tcPr>
          <w:p w14:paraId="33BAA7AE" w14:textId="023E114D" w:rsidR="00324EAC"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Support young women in difficult situations </w:t>
            </w:r>
            <w:proofErr w:type="gramStart"/>
            <w:r w:rsidRPr="002941C1">
              <w:rPr>
                <w:rFonts w:asciiTheme="minorHAnsi" w:hAnsiTheme="minorHAnsi"/>
                <w:sz w:val="22"/>
                <w:szCs w:val="22"/>
              </w:rPr>
              <w:t>by:-</w:t>
            </w:r>
            <w:proofErr w:type="gramEnd"/>
          </w:p>
          <w:p w14:paraId="779B23E5" w14:textId="3049910A" w:rsidR="000E4EB9" w:rsidRPr="000E4EB9" w:rsidRDefault="000E4EB9" w:rsidP="000E4EB9">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E4EB9">
              <w:rPr>
                <w:rFonts w:asciiTheme="minorHAnsi" w:hAnsiTheme="minorHAnsi"/>
                <w:sz w:val="22"/>
                <w:szCs w:val="22"/>
              </w:rPr>
              <w:t xml:space="preserve">Supporting young women to deal with </w:t>
            </w:r>
            <w:r>
              <w:rPr>
                <w:rFonts w:asciiTheme="minorHAnsi" w:hAnsiTheme="minorHAnsi"/>
                <w:sz w:val="22"/>
                <w:szCs w:val="22"/>
              </w:rPr>
              <w:t xml:space="preserve">complex </w:t>
            </w:r>
            <w:r w:rsidRPr="000E4EB9">
              <w:rPr>
                <w:rFonts w:asciiTheme="minorHAnsi" w:hAnsiTheme="minorHAnsi"/>
                <w:sz w:val="22"/>
                <w:szCs w:val="22"/>
              </w:rPr>
              <w:t>relationship problems</w:t>
            </w:r>
          </w:p>
          <w:p w14:paraId="3FDD566C" w14:textId="7327D024" w:rsidR="000E4EB9" w:rsidRPr="000E4EB9" w:rsidRDefault="000E4EB9" w:rsidP="000E4EB9">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Delivering brief interventions to help young women process</w:t>
            </w:r>
            <w:r w:rsidR="007E382A">
              <w:rPr>
                <w:rFonts w:asciiTheme="minorHAnsi" w:hAnsiTheme="minorHAnsi"/>
                <w:sz w:val="22"/>
                <w:szCs w:val="22"/>
              </w:rPr>
              <w:t xml:space="preserve"> historic</w:t>
            </w:r>
            <w:r>
              <w:rPr>
                <w:rFonts w:asciiTheme="minorHAnsi" w:hAnsiTheme="minorHAnsi"/>
                <w:sz w:val="22"/>
                <w:szCs w:val="22"/>
              </w:rPr>
              <w:t xml:space="preserve"> trauma</w:t>
            </w:r>
          </w:p>
          <w:p w14:paraId="33BAA7B0" w14:textId="06843BFC" w:rsidR="00324EAC" w:rsidRPr="002941C1" w:rsidRDefault="000E4EB9" w:rsidP="00D437C2">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Working with a vulnerable client group, including integrating safety planning into psychotherapy</w:t>
            </w:r>
          </w:p>
          <w:p w14:paraId="33BAA7B1" w14:textId="19271F4F" w:rsidR="00324EAC" w:rsidRPr="002941C1" w:rsidRDefault="00324EAC" w:rsidP="00D437C2">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Contribu</w:t>
            </w:r>
            <w:r w:rsidR="008554CD">
              <w:rPr>
                <w:rFonts w:asciiTheme="minorHAnsi" w:hAnsiTheme="minorHAnsi"/>
                <w:sz w:val="22"/>
                <w:szCs w:val="22"/>
              </w:rPr>
              <w:t>t</w:t>
            </w:r>
            <w:r w:rsidR="007E382A">
              <w:rPr>
                <w:rFonts w:asciiTheme="minorHAnsi" w:hAnsiTheme="minorHAnsi"/>
                <w:sz w:val="22"/>
                <w:szCs w:val="22"/>
              </w:rPr>
              <w:t>ing</w:t>
            </w:r>
            <w:r w:rsidRPr="002941C1">
              <w:rPr>
                <w:rFonts w:asciiTheme="minorHAnsi" w:hAnsiTheme="minorHAnsi"/>
                <w:sz w:val="22"/>
                <w:szCs w:val="22"/>
              </w:rPr>
              <w:t xml:space="preserve"> to </w:t>
            </w:r>
            <w:r w:rsidR="000E4EB9">
              <w:rPr>
                <w:rFonts w:asciiTheme="minorHAnsi" w:hAnsiTheme="minorHAnsi"/>
                <w:sz w:val="22"/>
                <w:szCs w:val="22"/>
              </w:rPr>
              <w:t>safeguarding plans and work alongside other professionals whilst maintaining confidentiality</w:t>
            </w:r>
          </w:p>
          <w:p w14:paraId="33BAA7B2" w14:textId="2EADC6A5" w:rsidR="00324EAC" w:rsidRPr="002941C1" w:rsidRDefault="000E4EB9" w:rsidP="00D437C2">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Risk assess</w:t>
            </w:r>
            <w:r w:rsidR="007E382A">
              <w:rPr>
                <w:rFonts w:asciiTheme="minorHAnsi" w:hAnsiTheme="minorHAnsi"/>
                <w:sz w:val="22"/>
                <w:szCs w:val="22"/>
              </w:rPr>
              <w:t>ment</w:t>
            </w:r>
            <w:r>
              <w:rPr>
                <w:rFonts w:asciiTheme="minorHAnsi" w:hAnsiTheme="minorHAnsi"/>
                <w:sz w:val="22"/>
                <w:szCs w:val="22"/>
              </w:rPr>
              <w:t xml:space="preserve"> and reduce harms to client through therapeutic relationship</w:t>
            </w:r>
            <w:r w:rsidR="00324EAC" w:rsidRPr="002941C1">
              <w:rPr>
                <w:rFonts w:asciiTheme="minorHAnsi" w:hAnsiTheme="minorHAnsi"/>
                <w:sz w:val="22"/>
                <w:szCs w:val="22"/>
              </w:rPr>
              <w:t xml:space="preserve"> </w:t>
            </w:r>
          </w:p>
          <w:p w14:paraId="33BAA7B6" w14:textId="2CF17F83" w:rsidR="00324EAC" w:rsidRPr="007E382A" w:rsidRDefault="000E4EB9" w:rsidP="007E382A">
            <w:pPr>
              <w:pStyle w:val="ListParagraph"/>
              <w:numPr>
                <w:ilvl w:val="0"/>
                <w:numId w:val="47"/>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Recogn</w:t>
            </w:r>
            <w:r>
              <w:rPr>
                <w:rFonts w:asciiTheme="minorHAnsi" w:hAnsiTheme="minorHAnsi"/>
                <w:sz w:val="22"/>
                <w:szCs w:val="22"/>
              </w:rPr>
              <w:t>is</w:t>
            </w:r>
            <w:r w:rsidR="007E382A">
              <w:rPr>
                <w:rFonts w:asciiTheme="minorHAnsi" w:hAnsiTheme="minorHAnsi"/>
                <w:sz w:val="22"/>
                <w:szCs w:val="22"/>
              </w:rPr>
              <w:t>ing</w:t>
            </w:r>
            <w:r w:rsidRPr="002941C1">
              <w:rPr>
                <w:rFonts w:asciiTheme="minorHAnsi" w:hAnsiTheme="minorHAnsi"/>
                <w:sz w:val="22"/>
                <w:szCs w:val="22"/>
              </w:rPr>
              <w:t xml:space="preserve"> indications of substance misuse and refe</w:t>
            </w:r>
            <w:r>
              <w:rPr>
                <w:rFonts w:asciiTheme="minorHAnsi" w:hAnsiTheme="minorHAnsi"/>
                <w:sz w:val="22"/>
                <w:szCs w:val="22"/>
              </w:rPr>
              <w:t>r</w:t>
            </w:r>
            <w:r w:rsidR="007E382A">
              <w:rPr>
                <w:rFonts w:asciiTheme="minorHAnsi" w:hAnsiTheme="minorHAnsi"/>
                <w:sz w:val="22"/>
                <w:szCs w:val="22"/>
              </w:rPr>
              <w:t>ring</w:t>
            </w:r>
            <w:r w:rsidRPr="002941C1">
              <w:rPr>
                <w:rFonts w:asciiTheme="minorHAnsi" w:hAnsiTheme="minorHAnsi"/>
                <w:sz w:val="22"/>
                <w:szCs w:val="22"/>
              </w:rPr>
              <w:t xml:space="preserve"> to specialists as necessary</w:t>
            </w:r>
            <w:r w:rsidR="00751B90" w:rsidRPr="007E382A">
              <w:rPr>
                <w:rFonts w:asciiTheme="minorHAnsi" w:hAnsiTheme="minorHAnsi"/>
                <w:sz w:val="22"/>
                <w:szCs w:val="22"/>
              </w:rPr>
              <w:t>.</w:t>
            </w:r>
          </w:p>
          <w:p w14:paraId="33BAA7B7" w14:textId="472A9F8B" w:rsidR="00324EAC" w:rsidRPr="002941C1" w:rsidRDefault="00324EAC" w:rsidP="00D437C2">
            <w:pPr>
              <w:pStyle w:val="ListParagraph"/>
              <w:numPr>
                <w:ilvl w:val="0"/>
                <w:numId w:val="47"/>
              </w:num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Arial"/>
                <w:sz w:val="22"/>
                <w:szCs w:val="22"/>
              </w:rPr>
            </w:pPr>
            <w:r w:rsidRPr="002941C1">
              <w:rPr>
                <w:rFonts w:asciiTheme="minorHAnsi" w:hAnsiTheme="minorHAnsi"/>
                <w:sz w:val="22"/>
                <w:szCs w:val="22"/>
              </w:rPr>
              <w:t>Facilitating group</w:t>
            </w:r>
            <w:r w:rsidR="0051357A">
              <w:rPr>
                <w:rFonts w:asciiTheme="minorHAnsi" w:hAnsiTheme="minorHAnsi"/>
                <w:sz w:val="22"/>
                <w:szCs w:val="22"/>
              </w:rPr>
              <w:t xml:space="preserve"> therapy</w:t>
            </w:r>
            <w:r w:rsidRPr="002941C1">
              <w:rPr>
                <w:rFonts w:asciiTheme="minorHAnsi" w:hAnsiTheme="minorHAnsi"/>
                <w:sz w:val="22"/>
                <w:szCs w:val="22"/>
              </w:rPr>
              <w:t xml:space="preserve"> and collaborative learning</w:t>
            </w:r>
            <w:r w:rsidR="00A808D3">
              <w:rPr>
                <w:rFonts w:asciiTheme="minorHAnsi" w:hAnsiTheme="minorHAnsi"/>
                <w:sz w:val="22"/>
                <w:szCs w:val="22"/>
              </w:rPr>
              <w:t xml:space="preserve"> </w:t>
            </w:r>
          </w:p>
        </w:tc>
      </w:tr>
      <w:tr w:rsidR="00324EAC" w:rsidRPr="002941C1" w14:paraId="33BAA7BC"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7B9"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Competency area</w:t>
            </w:r>
          </w:p>
        </w:tc>
        <w:tc>
          <w:tcPr>
            <w:tcW w:w="7796" w:type="dxa"/>
          </w:tcPr>
          <w:p w14:paraId="33BAA7BA"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Information management and communication</w:t>
            </w:r>
          </w:p>
          <w:p w14:paraId="33BAA7BB"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Key activities / decision making</w:t>
            </w:r>
          </w:p>
        </w:tc>
      </w:tr>
      <w:tr w:rsidR="00324EAC" w:rsidRPr="002941C1" w14:paraId="33BAA7C6"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7BD" w14:textId="77777777" w:rsidR="00324EAC" w:rsidRPr="002941C1" w:rsidRDefault="00324EAC" w:rsidP="00FD6FC3">
            <w:pPr>
              <w:rPr>
                <w:rFonts w:asciiTheme="minorHAnsi" w:hAnsiTheme="minorHAnsi"/>
                <w:sz w:val="22"/>
                <w:szCs w:val="22"/>
              </w:rPr>
            </w:pPr>
          </w:p>
        </w:tc>
        <w:tc>
          <w:tcPr>
            <w:tcW w:w="7796" w:type="dxa"/>
          </w:tcPr>
          <w:p w14:paraId="33BAA7BE"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establish information management and communication systems </w:t>
            </w:r>
            <w:proofErr w:type="gramStart"/>
            <w:r w:rsidRPr="002941C1">
              <w:rPr>
                <w:rFonts w:asciiTheme="minorHAnsi" w:hAnsiTheme="minorHAnsi"/>
                <w:sz w:val="22"/>
                <w:szCs w:val="22"/>
              </w:rPr>
              <w:t>by:-</w:t>
            </w:r>
            <w:proofErr w:type="gramEnd"/>
            <w:r w:rsidRPr="002941C1">
              <w:rPr>
                <w:rFonts w:asciiTheme="minorHAnsi" w:hAnsiTheme="minorHAnsi"/>
                <w:sz w:val="22"/>
                <w:szCs w:val="22"/>
              </w:rPr>
              <w:t xml:space="preserve">    </w:t>
            </w:r>
          </w:p>
          <w:p w14:paraId="33BAA7BF"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3BAA7C0" w14:textId="6864C8B9" w:rsidR="00324EAC" w:rsidRDefault="007E382A"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Strong verbal and written skills</w:t>
            </w:r>
          </w:p>
          <w:p w14:paraId="17CE315C" w14:textId="2C2F74A0" w:rsidR="007E382A" w:rsidRPr="002941C1" w:rsidRDefault="007E382A"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Good knowledge of use of outcome measures in therapy</w:t>
            </w:r>
          </w:p>
          <w:p w14:paraId="308EE129" w14:textId="5091F3CF" w:rsidR="007E382A" w:rsidRDefault="007E382A"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Good use of clinical supervision and line management</w:t>
            </w:r>
          </w:p>
          <w:p w14:paraId="33BAA7C3" w14:textId="627F20AB" w:rsidR="00324EAC" w:rsidRPr="002941C1" w:rsidRDefault="007E382A"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Ability to know make complex decisions within therapy and when to consult</w:t>
            </w:r>
          </w:p>
          <w:p w14:paraId="33BAA7C4" w14:textId="09413F63" w:rsidR="00324EAC" w:rsidRPr="002941C1" w:rsidRDefault="007E382A"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Ability to contribute to writing</w:t>
            </w:r>
            <w:r w:rsidR="00324EAC" w:rsidRPr="002941C1">
              <w:rPr>
                <w:rFonts w:asciiTheme="minorHAnsi" w:hAnsiTheme="minorHAnsi"/>
                <w:sz w:val="22"/>
                <w:szCs w:val="22"/>
              </w:rPr>
              <w:t xml:space="preserve"> </w:t>
            </w:r>
            <w:r w:rsidR="00884A57">
              <w:rPr>
                <w:rFonts w:asciiTheme="minorHAnsi" w:hAnsiTheme="minorHAnsi"/>
                <w:sz w:val="22"/>
                <w:szCs w:val="22"/>
              </w:rPr>
              <w:t>reports for different audiences including regular and timely reporting to our funders</w:t>
            </w:r>
          </w:p>
          <w:p w14:paraId="33BAA7C5"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 </w:t>
            </w:r>
          </w:p>
        </w:tc>
      </w:tr>
    </w:tbl>
    <w:p w14:paraId="33BAA7C7" w14:textId="77777777" w:rsidR="00324EAC" w:rsidRPr="002941C1" w:rsidRDefault="00324EAC" w:rsidP="00324EAC">
      <w:pPr>
        <w:rPr>
          <w:rFonts w:asciiTheme="minorHAnsi" w:hAnsiTheme="minorHAnsi"/>
          <w:sz w:val="22"/>
          <w:szCs w:val="22"/>
        </w:rPr>
      </w:pPr>
    </w:p>
    <w:tbl>
      <w:tblPr>
        <w:tblStyle w:val="GridTable1Light-Accent11"/>
        <w:tblW w:w="10314" w:type="dxa"/>
        <w:tblLook w:val="04A0" w:firstRow="1" w:lastRow="0" w:firstColumn="1" w:lastColumn="0" w:noHBand="0" w:noVBand="1"/>
      </w:tblPr>
      <w:tblGrid>
        <w:gridCol w:w="2518"/>
        <w:gridCol w:w="7796"/>
      </w:tblGrid>
      <w:tr w:rsidR="00324EAC" w:rsidRPr="002941C1" w14:paraId="33BAA7CB" w14:textId="77777777" w:rsidTr="0077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3BAA7C8"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Competency area</w:t>
            </w:r>
          </w:p>
        </w:tc>
        <w:tc>
          <w:tcPr>
            <w:tcW w:w="7796" w:type="dxa"/>
          </w:tcPr>
          <w:p w14:paraId="33BAA7C9"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Provision of services</w:t>
            </w:r>
          </w:p>
          <w:p w14:paraId="33BAA7CA"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Key activities / decision making</w:t>
            </w:r>
          </w:p>
        </w:tc>
      </w:tr>
      <w:tr w:rsidR="00324EAC" w:rsidRPr="002941C1" w14:paraId="33BAA7D3"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7CC" w14:textId="77777777" w:rsidR="00324EAC" w:rsidRPr="002941C1" w:rsidRDefault="00324EAC" w:rsidP="00FD6FC3">
            <w:pPr>
              <w:rPr>
                <w:rFonts w:asciiTheme="minorHAnsi" w:hAnsiTheme="minorHAnsi"/>
                <w:color w:val="C00000"/>
                <w:sz w:val="22"/>
                <w:szCs w:val="22"/>
              </w:rPr>
            </w:pPr>
          </w:p>
        </w:tc>
        <w:tc>
          <w:tcPr>
            <w:tcW w:w="7796" w:type="dxa"/>
          </w:tcPr>
          <w:p w14:paraId="33BAA7CD"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provide healthy, safe, secure and suitable environment for the delivery of services </w:t>
            </w:r>
            <w:proofErr w:type="gramStart"/>
            <w:r w:rsidRPr="002941C1">
              <w:rPr>
                <w:rFonts w:asciiTheme="minorHAnsi" w:hAnsiTheme="minorHAnsi"/>
                <w:sz w:val="22"/>
                <w:szCs w:val="22"/>
              </w:rPr>
              <w:t>by:-</w:t>
            </w:r>
            <w:proofErr w:type="gramEnd"/>
          </w:p>
          <w:p w14:paraId="33BAA7CE"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3BAA7CF" w14:textId="77777777" w:rsidR="00324EAC" w:rsidRPr="002941C1" w:rsidRDefault="00324EAC"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Establishing and providing suitable </w:t>
            </w:r>
            <w:proofErr w:type="gramStart"/>
            <w:r w:rsidRPr="002941C1">
              <w:rPr>
                <w:rFonts w:asciiTheme="minorHAnsi" w:hAnsiTheme="minorHAnsi"/>
                <w:sz w:val="22"/>
                <w:szCs w:val="22"/>
              </w:rPr>
              <w:t>facilities;</w:t>
            </w:r>
            <w:proofErr w:type="gramEnd"/>
          </w:p>
          <w:p w14:paraId="33BAA7D0" w14:textId="77777777" w:rsidR="00324EAC" w:rsidRPr="002941C1" w:rsidRDefault="00324EAC"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Carrying out health and safety checks before any work activities and taking action to deal with unknown </w:t>
            </w:r>
            <w:proofErr w:type="gramStart"/>
            <w:r w:rsidRPr="002941C1">
              <w:rPr>
                <w:rFonts w:asciiTheme="minorHAnsi" w:hAnsiTheme="minorHAnsi"/>
                <w:sz w:val="22"/>
                <w:szCs w:val="22"/>
              </w:rPr>
              <w:t>situations;</w:t>
            </w:r>
            <w:proofErr w:type="gramEnd"/>
          </w:p>
          <w:p w14:paraId="33BAA7D1" w14:textId="47575E9F" w:rsidR="00324EAC" w:rsidRPr="002941C1" w:rsidRDefault="00324EAC" w:rsidP="00324EAC">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Arial"/>
                <w:sz w:val="22"/>
                <w:szCs w:val="22"/>
              </w:rPr>
            </w:pPr>
            <w:r w:rsidRPr="002941C1">
              <w:rPr>
                <w:rFonts w:asciiTheme="minorHAnsi" w:hAnsiTheme="minorHAnsi"/>
                <w:sz w:val="22"/>
                <w:szCs w:val="22"/>
              </w:rPr>
              <w:t xml:space="preserve">Promoting and monitoring health, safety and security in the working </w:t>
            </w:r>
            <w:r w:rsidR="00751B90" w:rsidRPr="002941C1">
              <w:rPr>
                <w:rFonts w:asciiTheme="minorHAnsi" w:hAnsiTheme="minorHAnsi"/>
                <w:sz w:val="22"/>
                <w:szCs w:val="22"/>
              </w:rPr>
              <w:t>environment.</w:t>
            </w:r>
          </w:p>
          <w:p w14:paraId="33BAA7D2"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color w:val="C00000"/>
                <w:sz w:val="22"/>
                <w:szCs w:val="22"/>
              </w:rPr>
            </w:pPr>
          </w:p>
        </w:tc>
      </w:tr>
    </w:tbl>
    <w:p w14:paraId="33BAA7D4" w14:textId="77777777" w:rsidR="00324EAC" w:rsidRPr="002941C1" w:rsidRDefault="00324EAC" w:rsidP="00324EAC">
      <w:pPr>
        <w:rPr>
          <w:rFonts w:asciiTheme="minorHAnsi" w:hAnsiTheme="minorHAnsi"/>
          <w:sz w:val="22"/>
          <w:szCs w:val="22"/>
        </w:rPr>
      </w:pPr>
    </w:p>
    <w:tbl>
      <w:tblPr>
        <w:tblStyle w:val="GridTable1Light-Accent11"/>
        <w:tblW w:w="10314" w:type="dxa"/>
        <w:tblLook w:val="04A0" w:firstRow="1" w:lastRow="0" w:firstColumn="1" w:lastColumn="0" w:noHBand="0" w:noVBand="1"/>
      </w:tblPr>
      <w:tblGrid>
        <w:gridCol w:w="2518"/>
        <w:gridCol w:w="7796"/>
      </w:tblGrid>
      <w:tr w:rsidR="00324EAC" w:rsidRPr="002941C1" w14:paraId="33BAA7D8" w14:textId="77777777" w:rsidTr="0077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3BAA7D5"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Competency area</w:t>
            </w:r>
          </w:p>
        </w:tc>
        <w:tc>
          <w:tcPr>
            <w:tcW w:w="7796" w:type="dxa"/>
          </w:tcPr>
          <w:p w14:paraId="33BAA7D6"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Management of relationships</w:t>
            </w:r>
          </w:p>
          <w:p w14:paraId="33BAA7D7"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Key activities / decision making</w:t>
            </w:r>
          </w:p>
        </w:tc>
      </w:tr>
      <w:tr w:rsidR="00324EAC" w:rsidRPr="002941C1" w14:paraId="33BAA7E3"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7D9" w14:textId="77777777" w:rsidR="00324EAC" w:rsidRPr="002941C1" w:rsidRDefault="00324EAC" w:rsidP="00FD6FC3">
            <w:pPr>
              <w:rPr>
                <w:rFonts w:asciiTheme="minorHAnsi" w:hAnsiTheme="minorHAnsi"/>
                <w:sz w:val="22"/>
                <w:szCs w:val="22"/>
              </w:rPr>
            </w:pPr>
          </w:p>
        </w:tc>
        <w:tc>
          <w:tcPr>
            <w:tcW w:w="7796" w:type="dxa"/>
          </w:tcPr>
          <w:p w14:paraId="33BAA7DA"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ensure positive and productive relationships in all areas of work </w:t>
            </w:r>
            <w:proofErr w:type="gramStart"/>
            <w:r w:rsidRPr="002941C1">
              <w:rPr>
                <w:rFonts w:asciiTheme="minorHAnsi" w:hAnsiTheme="minorHAnsi"/>
                <w:sz w:val="22"/>
                <w:szCs w:val="22"/>
              </w:rPr>
              <w:t>by:-</w:t>
            </w:r>
            <w:proofErr w:type="gramEnd"/>
          </w:p>
          <w:p w14:paraId="33BAA7DB" w14:textId="77777777" w:rsidR="00324EAC" w:rsidRPr="002941C1" w:rsidRDefault="00324EAC" w:rsidP="00324EA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Developing trust and support with line manager and </w:t>
            </w:r>
            <w:proofErr w:type="gramStart"/>
            <w:r w:rsidRPr="002941C1">
              <w:rPr>
                <w:rFonts w:asciiTheme="minorHAnsi" w:hAnsiTheme="minorHAnsi"/>
                <w:sz w:val="22"/>
                <w:szCs w:val="22"/>
              </w:rPr>
              <w:t>colleagues;</w:t>
            </w:r>
            <w:proofErr w:type="gramEnd"/>
          </w:p>
          <w:p w14:paraId="33BAA7DC" w14:textId="54DC213A" w:rsidR="00324EAC" w:rsidRPr="002941C1" w:rsidRDefault="00324EAC" w:rsidP="00324EA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Establishing, agreeing and reviewing joint working </w:t>
            </w:r>
            <w:r w:rsidR="0033155F" w:rsidRPr="002941C1">
              <w:rPr>
                <w:rFonts w:asciiTheme="minorHAnsi" w:hAnsiTheme="minorHAnsi"/>
                <w:sz w:val="22"/>
                <w:szCs w:val="22"/>
              </w:rPr>
              <w:t>practices.</w:t>
            </w:r>
          </w:p>
          <w:p w14:paraId="33BAA7DD" w14:textId="77777777" w:rsidR="00324EAC" w:rsidRPr="002941C1" w:rsidRDefault="00324EAC" w:rsidP="00324EA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Leading and contributing in </w:t>
            </w:r>
            <w:proofErr w:type="gramStart"/>
            <w:r w:rsidRPr="002941C1">
              <w:rPr>
                <w:rFonts w:asciiTheme="minorHAnsi" w:hAnsiTheme="minorHAnsi"/>
                <w:sz w:val="22"/>
                <w:szCs w:val="22"/>
              </w:rPr>
              <w:t>meetings;</w:t>
            </w:r>
            <w:proofErr w:type="gramEnd"/>
          </w:p>
          <w:p w14:paraId="33BAA7DE" w14:textId="6813AE6D" w:rsidR="00324EAC" w:rsidRPr="002941C1" w:rsidRDefault="00324EAC" w:rsidP="00324EA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Representing O</w:t>
            </w:r>
            <w:r w:rsidR="00D437C2">
              <w:rPr>
                <w:rFonts w:asciiTheme="minorHAnsi" w:hAnsiTheme="minorHAnsi"/>
                <w:sz w:val="22"/>
                <w:szCs w:val="22"/>
              </w:rPr>
              <w:t xml:space="preserve">asis </w:t>
            </w:r>
            <w:r w:rsidRPr="002941C1">
              <w:rPr>
                <w:rFonts w:asciiTheme="minorHAnsi" w:hAnsiTheme="minorHAnsi"/>
                <w:sz w:val="22"/>
                <w:szCs w:val="22"/>
              </w:rPr>
              <w:t>P</w:t>
            </w:r>
            <w:r w:rsidR="00D437C2">
              <w:rPr>
                <w:rFonts w:asciiTheme="minorHAnsi" w:hAnsiTheme="minorHAnsi"/>
                <w:sz w:val="22"/>
                <w:szCs w:val="22"/>
              </w:rPr>
              <w:t>roject</w:t>
            </w:r>
            <w:r w:rsidRPr="002941C1">
              <w:rPr>
                <w:rFonts w:asciiTheme="minorHAnsi" w:hAnsiTheme="minorHAnsi"/>
                <w:sz w:val="22"/>
                <w:szCs w:val="22"/>
              </w:rPr>
              <w:t xml:space="preserve"> at external </w:t>
            </w:r>
            <w:r w:rsidR="0033155F" w:rsidRPr="002941C1">
              <w:rPr>
                <w:rFonts w:asciiTheme="minorHAnsi" w:hAnsiTheme="minorHAnsi"/>
                <w:sz w:val="22"/>
                <w:szCs w:val="22"/>
              </w:rPr>
              <w:t>meetings.</w:t>
            </w:r>
          </w:p>
          <w:p w14:paraId="33BAA7DF" w14:textId="28FE6245" w:rsidR="00324EAC" w:rsidRPr="002941C1" w:rsidRDefault="00324EAC" w:rsidP="00324EA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37C2">
              <w:rPr>
                <w:rFonts w:asciiTheme="minorHAnsi" w:hAnsiTheme="minorHAnsi"/>
                <w:sz w:val="22"/>
                <w:szCs w:val="22"/>
              </w:rPr>
              <w:t>Promoting effective communication for and about</w:t>
            </w:r>
            <w:r w:rsidR="00D437C2" w:rsidRPr="00D437C2">
              <w:rPr>
                <w:rFonts w:asciiTheme="minorHAnsi" w:hAnsiTheme="minorHAnsi"/>
                <w:sz w:val="22"/>
                <w:szCs w:val="22"/>
              </w:rPr>
              <w:t xml:space="preserve"> young women</w:t>
            </w:r>
            <w:r w:rsidRPr="00D437C2">
              <w:rPr>
                <w:rFonts w:asciiTheme="minorHAnsi" w:hAnsiTheme="minorHAnsi"/>
                <w:sz w:val="22"/>
                <w:szCs w:val="22"/>
              </w:rPr>
              <w:t xml:space="preserve"> to include communication about difficult, complex and sensitive </w:t>
            </w:r>
            <w:proofErr w:type="gramStart"/>
            <w:r w:rsidRPr="00D437C2">
              <w:rPr>
                <w:rFonts w:asciiTheme="minorHAnsi" w:hAnsiTheme="minorHAnsi"/>
                <w:sz w:val="22"/>
                <w:szCs w:val="22"/>
              </w:rPr>
              <w:t>issues</w:t>
            </w:r>
            <w:r w:rsidRPr="002941C1">
              <w:rPr>
                <w:rFonts w:asciiTheme="minorHAnsi" w:hAnsiTheme="minorHAnsi"/>
                <w:sz w:val="22"/>
                <w:szCs w:val="22"/>
              </w:rPr>
              <w:t>;</w:t>
            </w:r>
            <w:proofErr w:type="gramEnd"/>
          </w:p>
          <w:p w14:paraId="33BAA7E0" w14:textId="2D3E8FA6" w:rsidR="00324EAC" w:rsidRPr="002941C1" w:rsidRDefault="00324EAC" w:rsidP="00324EA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Supporting young women to communicate</w:t>
            </w:r>
          </w:p>
          <w:p w14:paraId="33BAA7E2" w14:textId="09E821AB" w:rsidR="00324EAC" w:rsidRPr="002941C1" w:rsidRDefault="00324EAC" w:rsidP="00D437C2">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437C2">
              <w:rPr>
                <w:rFonts w:asciiTheme="minorHAnsi" w:hAnsiTheme="minorHAnsi"/>
                <w:sz w:val="22"/>
                <w:szCs w:val="22"/>
              </w:rPr>
              <w:t xml:space="preserve">Participate in </w:t>
            </w:r>
            <w:r w:rsidR="00D437C2">
              <w:rPr>
                <w:rFonts w:asciiTheme="minorHAnsi" w:hAnsiTheme="minorHAnsi"/>
                <w:sz w:val="22"/>
                <w:szCs w:val="22"/>
              </w:rPr>
              <w:t>multi</w:t>
            </w:r>
            <w:r w:rsidRPr="00D437C2">
              <w:rPr>
                <w:rFonts w:asciiTheme="minorHAnsi" w:hAnsiTheme="minorHAnsi"/>
                <w:sz w:val="22"/>
                <w:szCs w:val="22"/>
              </w:rPr>
              <w:t xml:space="preserve">-disciplinary team working to support </w:t>
            </w:r>
            <w:r w:rsidR="00D437C2">
              <w:rPr>
                <w:rFonts w:asciiTheme="minorHAnsi" w:hAnsiTheme="minorHAnsi"/>
                <w:sz w:val="22"/>
                <w:szCs w:val="22"/>
              </w:rPr>
              <w:t>young women.</w:t>
            </w:r>
          </w:p>
        </w:tc>
      </w:tr>
    </w:tbl>
    <w:p w14:paraId="33BAA7E4" w14:textId="213124DB" w:rsidR="00324EAC" w:rsidRDefault="00324EAC" w:rsidP="00324EAC">
      <w:pPr>
        <w:rPr>
          <w:rFonts w:asciiTheme="minorHAnsi" w:hAnsiTheme="minorHAnsi"/>
          <w:sz w:val="22"/>
          <w:szCs w:val="22"/>
        </w:rPr>
      </w:pPr>
    </w:p>
    <w:p w14:paraId="755FB282" w14:textId="40658588" w:rsidR="00774D43" w:rsidRDefault="00774D43" w:rsidP="00324EAC">
      <w:pPr>
        <w:rPr>
          <w:rFonts w:asciiTheme="minorHAnsi" w:hAnsiTheme="minorHAnsi"/>
          <w:sz w:val="22"/>
          <w:szCs w:val="22"/>
        </w:rPr>
      </w:pPr>
    </w:p>
    <w:p w14:paraId="11C09B29" w14:textId="250D24D3" w:rsidR="00774D43" w:rsidRDefault="00774D43" w:rsidP="00324EAC">
      <w:pPr>
        <w:rPr>
          <w:rFonts w:asciiTheme="minorHAnsi" w:hAnsiTheme="minorHAnsi"/>
          <w:sz w:val="22"/>
          <w:szCs w:val="22"/>
        </w:rPr>
      </w:pPr>
    </w:p>
    <w:p w14:paraId="044A7D96" w14:textId="38C0892F" w:rsidR="00774D43" w:rsidRDefault="00774D43" w:rsidP="00324EAC">
      <w:pPr>
        <w:rPr>
          <w:rFonts w:asciiTheme="minorHAnsi" w:hAnsiTheme="minorHAnsi"/>
          <w:sz w:val="22"/>
          <w:szCs w:val="22"/>
        </w:rPr>
      </w:pPr>
    </w:p>
    <w:tbl>
      <w:tblPr>
        <w:tblStyle w:val="GridTable1Light-Accent11"/>
        <w:tblW w:w="10314" w:type="dxa"/>
        <w:tblLook w:val="04A0" w:firstRow="1" w:lastRow="0" w:firstColumn="1" w:lastColumn="0" w:noHBand="0" w:noVBand="1"/>
      </w:tblPr>
      <w:tblGrid>
        <w:gridCol w:w="2518"/>
        <w:gridCol w:w="7796"/>
      </w:tblGrid>
      <w:tr w:rsidR="00324EAC" w:rsidRPr="002941C1" w14:paraId="33BAA7E9" w14:textId="77777777" w:rsidTr="00774D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33BAA7E6"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Competency area</w:t>
            </w:r>
          </w:p>
        </w:tc>
        <w:tc>
          <w:tcPr>
            <w:tcW w:w="7796" w:type="dxa"/>
          </w:tcPr>
          <w:p w14:paraId="33BAA7E7"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Generic areas</w:t>
            </w:r>
          </w:p>
          <w:p w14:paraId="33BAA7E8"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Key activities / decision making</w:t>
            </w:r>
          </w:p>
        </w:tc>
      </w:tr>
      <w:tr w:rsidR="000E4EB9" w:rsidRPr="002941C1" w14:paraId="33BAA7F0" w14:textId="77777777" w:rsidTr="00774D43">
        <w:trPr>
          <w:gridAfter w:val="1"/>
          <w:wAfter w:w="7796" w:type="dxa"/>
        </w:trPr>
        <w:tc>
          <w:tcPr>
            <w:cnfStyle w:val="001000000000" w:firstRow="0" w:lastRow="0" w:firstColumn="1" w:lastColumn="0" w:oddVBand="0" w:evenVBand="0" w:oddHBand="0" w:evenHBand="0" w:firstRowFirstColumn="0" w:firstRowLastColumn="0" w:lastRowFirstColumn="0" w:lastRowLastColumn="0"/>
            <w:tcW w:w="2518" w:type="dxa"/>
          </w:tcPr>
          <w:p w14:paraId="33BAA7EA" w14:textId="77777777" w:rsidR="000E4EB9" w:rsidRPr="002941C1" w:rsidRDefault="000E4EB9" w:rsidP="00FD6FC3">
            <w:pPr>
              <w:rPr>
                <w:rFonts w:asciiTheme="minorHAnsi" w:hAnsiTheme="minorHAnsi"/>
                <w:sz w:val="22"/>
                <w:szCs w:val="22"/>
              </w:rPr>
            </w:pPr>
            <w:r w:rsidRPr="002941C1">
              <w:rPr>
                <w:rFonts w:asciiTheme="minorHAnsi" w:hAnsiTheme="minorHAnsi"/>
                <w:sz w:val="22"/>
                <w:szCs w:val="22"/>
              </w:rPr>
              <w:t>Quality of service</w:t>
            </w:r>
          </w:p>
        </w:tc>
      </w:tr>
      <w:tr w:rsidR="00324EAC" w:rsidRPr="002941C1" w14:paraId="33BAA7F8"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7F1"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Personal development</w:t>
            </w:r>
          </w:p>
        </w:tc>
        <w:tc>
          <w:tcPr>
            <w:tcW w:w="7796" w:type="dxa"/>
          </w:tcPr>
          <w:p w14:paraId="33BAA7F2"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continuously review your own performance and development needs </w:t>
            </w:r>
            <w:proofErr w:type="gramStart"/>
            <w:r w:rsidRPr="002941C1">
              <w:rPr>
                <w:rFonts w:asciiTheme="minorHAnsi" w:hAnsiTheme="minorHAnsi"/>
                <w:sz w:val="22"/>
                <w:szCs w:val="22"/>
              </w:rPr>
              <w:t>by:-</w:t>
            </w:r>
            <w:proofErr w:type="gramEnd"/>
          </w:p>
          <w:p w14:paraId="33BAA7F3" w14:textId="77777777" w:rsidR="00324EAC" w:rsidRPr="002941C1" w:rsidRDefault="00324EAC" w:rsidP="00324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reflecting on and developing your practice</w:t>
            </w:r>
          </w:p>
          <w:p w14:paraId="33BAA7F4" w14:textId="77777777" w:rsidR="00324EAC" w:rsidRPr="002941C1" w:rsidRDefault="00324EAC" w:rsidP="00324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making use of supervision opportunities, ensuring there is two-way dialogue</w:t>
            </w:r>
          </w:p>
          <w:p w14:paraId="33BAA7F5" w14:textId="77777777" w:rsidR="00324EAC" w:rsidRPr="002941C1" w:rsidRDefault="00324EAC" w:rsidP="00324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participating in training and other development opportunities</w:t>
            </w:r>
          </w:p>
          <w:p w14:paraId="33BAA7F7" w14:textId="77777777" w:rsidR="00324EAC" w:rsidRPr="002941C1" w:rsidRDefault="00324EAC" w:rsidP="000E4EB9">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24EAC" w:rsidRPr="002941C1" w14:paraId="33BAA800"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7F9"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Health and Safety / Risk management</w:t>
            </w:r>
          </w:p>
        </w:tc>
        <w:tc>
          <w:tcPr>
            <w:tcW w:w="7796" w:type="dxa"/>
          </w:tcPr>
          <w:p w14:paraId="33BAA7FA"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ensure a safe working environment for self, colleagues and service users </w:t>
            </w:r>
            <w:proofErr w:type="gramStart"/>
            <w:r w:rsidRPr="002941C1">
              <w:rPr>
                <w:rFonts w:asciiTheme="minorHAnsi" w:hAnsiTheme="minorHAnsi"/>
                <w:sz w:val="22"/>
                <w:szCs w:val="22"/>
              </w:rPr>
              <w:t>by:-</w:t>
            </w:r>
            <w:proofErr w:type="gramEnd"/>
          </w:p>
          <w:p w14:paraId="33BAA7FB" w14:textId="77777777" w:rsidR="00324EAC" w:rsidRPr="002941C1" w:rsidRDefault="00324EAC" w:rsidP="00324EA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working proactively with senior management and the staff team to ensure adherence to all health and safety policies and to ensure risk is managed appropriately within the </w:t>
            </w:r>
            <w:proofErr w:type="gramStart"/>
            <w:r w:rsidRPr="002941C1">
              <w:rPr>
                <w:rFonts w:asciiTheme="minorHAnsi" w:hAnsiTheme="minorHAnsi"/>
                <w:sz w:val="22"/>
                <w:szCs w:val="22"/>
              </w:rPr>
              <w:t>service;</w:t>
            </w:r>
            <w:proofErr w:type="gramEnd"/>
          </w:p>
          <w:p w14:paraId="33BAA7FC" w14:textId="77777777" w:rsidR="00324EAC" w:rsidRPr="002941C1" w:rsidRDefault="00324EAC" w:rsidP="00324EA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ensuring a good standard of housekeeping is </w:t>
            </w:r>
            <w:proofErr w:type="gramStart"/>
            <w:r w:rsidRPr="002941C1">
              <w:rPr>
                <w:rFonts w:asciiTheme="minorHAnsi" w:hAnsiTheme="minorHAnsi"/>
                <w:sz w:val="22"/>
                <w:szCs w:val="22"/>
              </w:rPr>
              <w:t>maintained;</w:t>
            </w:r>
            <w:proofErr w:type="gramEnd"/>
          </w:p>
          <w:p w14:paraId="33BAA7FD" w14:textId="77777777" w:rsidR="00324EAC" w:rsidRPr="002941C1" w:rsidRDefault="00324EAC" w:rsidP="00324EA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taking personal responsibility for own safety</w:t>
            </w:r>
          </w:p>
          <w:p w14:paraId="33BAA7FE" w14:textId="77777777" w:rsidR="00324EAC" w:rsidRPr="002941C1" w:rsidRDefault="00324EAC" w:rsidP="00FD6FC3">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33BAA7FF"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24EAC" w:rsidRPr="002941C1" w14:paraId="33BAA807"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801"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lastRenderedPageBreak/>
              <w:t>Compliance</w:t>
            </w:r>
          </w:p>
        </w:tc>
        <w:tc>
          <w:tcPr>
            <w:tcW w:w="7796" w:type="dxa"/>
          </w:tcPr>
          <w:p w14:paraId="33BAA802"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ensure compliance with internal and external standards and codes of conduct </w:t>
            </w:r>
            <w:proofErr w:type="gramStart"/>
            <w:r w:rsidRPr="002941C1">
              <w:rPr>
                <w:rFonts w:asciiTheme="minorHAnsi" w:hAnsiTheme="minorHAnsi"/>
                <w:sz w:val="22"/>
                <w:szCs w:val="22"/>
              </w:rPr>
              <w:t>by:-</w:t>
            </w:r>
            <w:proofErr w:type="gramEnd"/>
          </w:p>
          <w:p w14:paraId="33BAA803" w14:textId="77777777" w:rsidR="00324EAC" w:rsidRPr="002941C1" w:rsidRDefault="00324EAC" w:rsidP="00324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meeting all regulatory requirements</w:t>
            </w:r>
          </w:p>
          <w:p w14:paraId="33BAA804" w14:textId="2D21F305" w:rsidR="00324EAC" w:rsidRPr="002941C1" w:rsidRDefault="00324EAC" w:rsidP="00324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complying with </w:t>
            </w:r>
            <w:r w:rsidR="00D437C2">
              <w:rPr>
                <w:rFonts w:asciiTheme="minorHAnsi" w:hAnsiTheme="minorHAnsi"/>
                <w:sz w:val="22"/>
                <w:szCs w:val="22"/>
              </w:rPr>
              <w:t>Oasis Project</w:t>
            </w:r>
            <w:r w:rsidRPr="002941C1">
              <w:rPr>
                <w:rFonts w:asciiTheme="minorHAnsi" w:hAnsiTheme="minorHAnsi"/>
                <w:sz w:val="22"/>
                <w:szCs w:val="22"/>
              </w:rPr>
              <w:t>'s policy and procedure particularly confidentiality and data protection guidelines</w:t>
            </w:r>
          </w:p>
          <w:p w14:paraId="33BAA806" w14:textId="77777777" w:rsidR="00324EAC" w:rsidRPr="002941C1" w:rsidRDefault="00324EAC" w:rsidP="0096538A">
            <w:pPr>
              <w:pStyle w:val="ListParagrap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24EAC" w:rsidRPr="002941C1" w14:paraId="33BAA80C"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808"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General accountabilities</w:t>
            </w:r>
          </w:p>
        </w:tc>
        <w:tc>
          <w:tcPr>
            <w:tcW w:w="7796" w:type="dxa"/>
          </w:tcPr>
          <w:p w14:paraId="33BAA809" w14:textId="71B246DD"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 xml:space="preserve">To work to </w:t>
            </w:r>
            <w:r w:rsidR="0096538A">
              <w:rPr>
                <w:rFonts w:asciiTheme="minorHAnsi" w:hAnsiTheme="minorHAnsi"/>
                <w:sz w:val="22"/>
                <w:szCs w:val="22"/>
              </w:rPr>
              <w:t>Oasis Project</w:t>
            </w:r>
            <w:r w:rsidRPr="002941C1">
              <w:rPr>
                <w:rFonts w:asciiTheme="minorHAnsi" w:hAnsiTheme="minorHAnsi"/>
                <w:sz w:val="22"/>
                <w:szCs w:val="22"/>
              </w:rPr>
              <w:t xml:space="preserve">’s </w:t>
            </w:r>
            <w:proofErr w:type="gramStart"/>
            <w:r w:rsidRPr="002941C1">
              <w:rPr>
                <w:rFonts w:asciiTheme="minorHAnsi" w:hAnsiTheme="minorHAnsi"/>
                <w:sz w:val="22"/>
                <w:szCs w:val="22"/>
              </w:rPr>
              <w:t>principles:-</w:t>
            </w:r>
            <w:proofErr w:type="gramEnd"/>
          </w:p>
          <w:p w14:paraId="33BAA80A" w14:textId="77777777" w:rsidR="00324EAC" w:rsidRPr="002941C1" w:rsidRDefault="00324EAC" w:rsidP="00324EAC">
            <w:pPr>
              <w:numPr>
                <w:ilvl w:val="0"/>
                <w:numId w:val="44"/>
              </w:num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eastAsia="Calibri" w:hAnsiTheme="minorHAnsi"/>
                <w:sz w:val="22"/>
                <w:szCs w:val="22"/>
              </w:rPr>
              <w:t xml:space="preserve">Demonstrate commitment to the </w:t>
            </w:r>
            <w:r w:rsidRPr="002941C1">
              <w:rPr>
                <w:rFonts w:asciiTheme="minorHAnsi" w:hAnsiTheme="minorHAnsi"/>
                <w:sz w:val="22"/>
                <w:szCs w:val="22"/>
              </w:rPr>
              <w:t>vision and values of Oasis and understand how own behaviour and actions contribute to maintaining a culture of shared ownership and responsibility that supports Oasis in achieving its overall vision</w:t>
            </w:r>
          </w:p>
          <w:p w14:paraId="33BAA80B" w14:textId="2012E105" w:rsidR="00324EAC" w:rsidRPr="002941C1" w:rsidRDefault="00324EAC" w:rsidP="00324EAC">
            <w:pPr>
              <w:numPr>
                <w:ilvl w:val="0"/>
                <w:numId w:val="44"/>
              </w:num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eastAsia="Calibri" w:hAnsiTheme="minorHAnsi"/>
                <w:sz w:val="22"/>
                <w:szCs w:val="22"/>
              </w:rPr>
              <w:t>Demonstrate</w:t>
            </w:r>
            <w:r w:rsidRPr="002941C1">
              <w:rPr>
                <w:rFonts w:asciiTheme="minorHAnsi" w:hAnsiTheme="minorHAnsi"/>
                <w:sz w:val="22"/>
                <w:szCs w:val="22"/>
              </w:rPr>
              <w:t xml:space="preserve"> awareness and commitment to working in a way that is ‘trauma informed’ and to recognise this approach as part of O</w:t>
            </w:r>
            <w:r w:rsidR="0096538A">
              <w:rPr>
                <w:rFonts w:asciiTheme="minorHAnsi" w:hAnsiTheme="minorHAnsi"/>
                <w:sz w:val="22"/>
                <w:szCs w:val="22"/>
              </w:rPr>
              <w:t xml:space="preserve">asis </w:t>
            </w:r>
            <w:r w:rsidRPr="002941C1">
              <w:rPr>
                <w:rFonts w:asciiTheme="minorHAnsi" w:hAnsiTheme="minorHAnsi"/>
                <w:sz w:val="22"/>
                <w:szCs w:val="22"/>
              </w:rPr>
              <w:t>P</w:t>
            </w:r>
            <w:r w:rsidR="0096538A">
              <w:rPr>
                <w:rFonts w:asciiTheme="minorHAnsi" w:hAnsiTheme="minorHAnsi"/>
                <w:sz w:val="22"/>
                <w:szCs w:val="22"/>
              </w:rPr>
              <w:t>roject</w:t>
            </w:r>
            <w:r w:rsidRPr="002941C1">
              <w:rPr>
                <w:rFonts w:asciiTheme="minorHAnsi" w:hAnsiTheme="minorHAnsi"/>
                <w:sz w:val="22"/>
                <w:szCs w:val="22"/>
              </w:rPr>
              <w:t>’s overall commitment to providing gender responsive services for women.</w:t>
            </w:r>
          </w:p>
        </w:tc>
      </w:tr>
      <w:tr w:rsidR="00324EAC" w:rsidRPr="002941C1" w14:paraId="33BAA80F" w14:textId="77777777" w:rsidTr="00774D43">
        <w:tc>
          <w:tcPr>
            <w:cnfStyle w:val="001000000000" w:firstRow="0" w:lastRow="0" w:firstColumn="1" w:lastColumn="0" w:oddVBand="0" w:evenVBand="0" w:oddHBand="0" w:evenHBand="0" w:firstRowFirstColumn="0" w:firstRowLastColumn="0" w:lastRowFirstColumn="0" w:lastRowLastColumn="0"/>
            <w:tcW w:w="2518" w:type="dxa"/>
          </w:tcPr>
          <w:p w14:paraId="33BAA80D"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Other</w:t>
            </w:r>
          </w:p>
        </w:tc>
        <w:tc>
          <w:tcPr>
            <w:tcW w:w="7796" w:type="dxa"/>
          </w:tcPr>
          <w:p w14:paraId="33BAA80E"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To undertake any other reasonable duties as requested by the line manager</w:t>
            </w:r>
          </w:p>
        </w:tc>
      </w:tr>
    </w:tbl>
    <w:p w14:paraId="33BAA810" w14:textId="77777777" w:rsidR="00324EAC" w:rsidRPr="002941C1" w:rsidRDefault="00324EAC" w:rsidP="00324EAC">
      <w:pPr>
        <w:rPr>
          <w:rFonts w:asciiTheme="minorHAnsi" w:hAnsiTheme="minorHAnsi"/>
          <w:sz w:val="22"/>
          <w:szCs w:val="22"/>
        </w:rPr>
      </w:pPr>
    </w:p>
    <w:p w14:paraId="33BAA811" w14:textId="45A4F783" w:rsidR="00324EAC" w:rsidRDefault="00E5536F" w:rsidP="00CA5C50">
      <w:pPr>
        <w:shd w:val="clear" w:color="auto" w:fill="FFFFFF"/>
        <w:textAlignment w:val="baseline"/>
        <w:rPr>
          <w:rFonts w:asciiTheme="minorHAnsi" w:hAnsiTheme="minorHAnsi"/>
          <w:sz w:val="22"/>
          <w:szCs w:val="22"/>
        </w:rPr>
      </w:pPr>
      <w:r>
        <w:rPr>
          <w:rFonts w:ascii="Calibri" w:hAnsi="Calibri" w:cs="Calibri"/>
          <w:color w:val="000000"/>
        </w:rPr>
        <w:br/>
      </w:r>
    </w:p>
    <w:p w14:paraId="64B832FB" w14:textId="42CD017A" w:rsidR="00CA5C50" w:rsidRDefault="00CA5C50" w:rsidP="00CA5C50">
      <w:pPr>
        <w:shd w:val="clear" w:color="auto" w:fill="FFFFFF"/>
        <w:textAlignment w:val="baseline"/>
        <w:rPr>
          <w:rFonts w:asciiTheme="minorHAnsi" w:hAnsiTheme="minorHAnsi"/>
          <w:sz w:val="22"/>
          <w:szCs w:val="22"/>
        </w:rPr>
      </w:pPr>
    </w:p>
    <w:p w14:paraId="4DBE7CB0" w14:textId="1FC23DD6" w:rsidR="00CA5C50" w:rsidRDefault="00CA5C50" w:rsidP="00CA5C50">
      <w:pPr>
        <w:shd w:val="clear" w:color="auto" w:fill="FFFFFF"/>
        <w:textAlignment w:val="baseline"/>
        <w:rPr>
          <w:rFonts w:asciiTheme="minorHAnsi" w:hAnsiTheme="minorHAnsi"/>
          <w:sz w:val="22"/>
          <w:szCs w:val="22"/>
        </w:rPr>
      </w:pPr>
    </w:p>
    <w:p w14:paraId="79CB02AC" w14:textId="7C3268B5" w:rsidR="00CA5C50" w:rsidRDefault="00CA5C50" w:rsidP="00CA5C50">
      <w:pPr>
        <w:shd w:val="clear" w:color="auto" w:fill="FFFFFF"/>
        <w:textAlignment w:val="baseline"/>
        <w:rPr>
          <w:rFonts w:asciiTheme="minorHAnsi" w:hAnsiTheme="minorHAnsi"/>
          <w:sz w:val="22"/>
          <w:szCs w:val="22"/>
        </w:rPr>
      </w:pPr>
    </w:p>
    <w:p w14:paraId="34E7DB12" w14:textId="3DCC09FF" w:rsidR="00CA5C50" w:rsidRDefault="00CA5C50" w:rsidP="00CA5C50">
      <w:pPr>
        <w:shd w:val="clear" w:color="auto" w:fill="FFFFFF"/>
        <w:textAlignment w:val="baseline"/>
        <w:rPr>
          <w:rFonts w:asciiTheme="minorHAnsi" w:hAnsiTheme="minorHAnsi"/>
          <w:sz w:val="22"/>
          <w:szCs w:val="22"/>
        </w:rPr>
      </w:pPr>
    </w:p>
    <w:p w14:paraId="57A847EA" w14:textId="6DDBB266" w:rsidR="00CA5C50" w:rsidRDefault="00CA5C50" w:rsidP="00CA5C50">
      <w:pPr>
        <w:shd w:val="clear" w:color="auto" w:fill="FFFFFF"/>
        <w:textAlignment w:val="baseline"/>
        <w:rPr>
          <w:rFonts w:asciiTheme="minorHAnsi" w:hAnsiTheme="minorHAnsi"/>
          <w:sz w:val="22"/>
          <w:szCs w:val="22"/>
        </w:rPr>
      </w:pPr>
    </w:p>
    <w:p w14:paraId="2057DD75" w14:textId="65D78248" w:rsidR="00CA5C50" w:rsidRDefault="00CA5C50" w:rsidP="00CA5C50">
      <w:pPr>
        <w:shd w:val="clear" w:color="auto" w:fill="FFFFFF"/>
        <w:textAlignment w:val="baseline"/>
        <w:rPr>
          <w:rFonts w:asciiTheme="minorHAnsi" w:hAnsiTheme="minorHAnsi"/>
          <w:sz w:val="22"/>
          <w:szCs w:val="22"/>
        </w:rPr>
      </w:pPr>
    </w:p>
    <w:p w14:paraId="17ADE784" w14:textId="0F4F3038" w:rsidR="00CA5C50" w:rsidRDefault="00CA5C50" w:rsidP="00CA5C50">
      <w:pPr>
        <w:shd w:val="clear" w:color="auto" w:fill="FFFFFF"/>
        <w:textAlignment w:val="baseline"/>
        <w:rPr>
          <w:rFonts w:asciiTheme="minorHAnsi" w:hAnsiTheme="minorHAnsi"/>
          <w:sz w:val="22"/>
          <w:szCs w:val="22"/>
        </w:rPr>
      </w:pPr>
    </w:p>
    <w:p w14:paraId="6BF99F0B" w14:textId="62576CDE" w:rsidR="0096538A" w:rsidRDefault="0096538A" w:rsidP="00CA5C50">
      <w:pPr>
        <w:shd w:val="clear" w:color="auto" w:fill="FFFFFF"/>
        <w:textAlignment w:val="baseline"/>
        <w:rPr>
          <w:rFonts w:asciiTheme="minorHAnsi" w:hAnsiTheme="minorHAnsi"/>
          <w:sz w:val="22"/>
          <w:szCs w:val="22"/>
        </w:rPr>
      </w:pPr>
    </w:p>
    <w:p w14:paraId="4EF874DD" w14:textId="2CA81190" w:rsidR="0096538A" w:rsidRDefault="0096538A" w:rsidP="00CA5C50">
      <w:pPr>
        <w:shd w:val="clear" w:color="auto" w:fill="FFFFFF"/>
        <w:textAlignment w:val="baseline"/>
        <w:rPr>
          <w:rFonts w:asciiTheme="minorHAnsi" w:hAnsiTheme="minorHAnsi"/>
          <w:sz w:val="22"/>
          <w:szCs w:val="22"/>
        </w:rPr>
      </w:pPr>
    </w:p>
    <w:p w14:paraId="46B67B88" w14:textId="61ADEF6A" w:rsidR="0096538A" w:rsidRDefault="0096538A" w:rsidP="00CA5C50">
      <w:pPr>
        <w:shd w:val="clear" w:color="auto" w:fill="FFFFFF"/>
        <w:textAlignment w:val="baseline"/>
        <w:rPr>
          <w:rFonts w:asciiTheme="minorHAnsi" w:hAnsiTheme="minorHAnsi"/>
          <w:sz w:val="22"/>
          <w:szCs w:val="22"/>
        </w:rPr>
      </w:pPr>
    </w:p>
    <w:p w14:paraId="68C69BA2" w14:textId="264D85CC" w:rsidR="0096538A" w:rsidRDefault="0096538A" w:rsidP="00CA5C50">
      <w:pPr>
        <w:shd w:val="clear" w:color="auto" w:fill="FFFFFF"/>
        <w:textAlignment w:val="baseline"/>
        <w:rPr>
          <w:rFonts w:asciiTheme="minorHAnsi" w:hAnsiTheme="minorHAnsi"/>
          <w:sz w:val="22"/>
          <w:szCs w:val="22"/>
        </w:rPr>
      </w:pPr>
    </w:p>
    <w:p w14:paraId="0712A4D3" w14:textId="7149F197" w:rsidR="0096538A" w:rsidRDefault="0096538A" w:rsidP="00CA5C50">
      <w:pPr>
        <w:shd w:val="clear" w:color="auto" w:fill="FFFFFF"/>
        <w:textAlignment w:val="baseline"/>
        <w:rPr>
          <w:rFonts w:asciiTheme="minorHAnsi" w:hAnsiTheme="minorHAnsi"/>
          <w:sz w:val="22"/>
          <w:szCs w:val="22"/>
        </w:rPr>
      </w:pPr>
    </w:p>
    <w:p w14:paraId="3CC61DE0" w14:textId="77777777" w:rsidR="0096538A" w:rsidRDefault="0096538A" w:rsidP="00CA5C50">
      <w:pPr>
        <w:shd w:val="clear" w:color="auto" w:fill="FFFFFF"/>
        <w:textAlignment w:val="baseline"/>
        <w:rPr>
          <w:rFonts w:asciiTheme="minorHAnsi" w:hAnsiTheme="minorHAnsi"/>
          <w:sz w:val="22"/>
          <w:szCs w:val="22"/>
        </w:rPr>
      </w:pPr>
    </w:p>
    <w:p w14:paraId="431F0E18" w14:textId="77777777" w:rsidR="00E5536F" w:rsidRPr="002941C1" w:rsidRDefault="00E5536F" w:rsidP="00324EAC">
      <w:pPr>
        <w:rPr>
          <w:rFonts w:asciiTheme="minorHAnsi" w:hAnsiTheme="minorHAnsi"/>
          <w:sz w:val="22"/>
          <w:szCs w:val="22"/>
        </w:rPr>
      </w:pPr>
    </w:p>
    <w:tbl>
      <w:tblPr>
        <w:tblStyle w:val="GridTable1Light-Accent11"/>
        <w:tblW w:w="0" w:type="auto"/>
        <w:tblLook w:val="04A0" w:firstRow="1" w:lastRow="0" w:firstColumn="1" w:lastColumn="0" w:noHBand="0" w:noVBand="1"/>
      </w:tblPr>
      <w:tblGrid>
        <w:gridCol w:w="8327"/>
        <w:gridCol w:w="1304"/>
      </w:tblGrid>
      <w:tr w:rsidR="00324EAC" w:rsidRPr="002941C1" w14:paraId="33BAA814" w14:textId="77777777" w:rsidTr="00AA3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0" w:type="dxa"/>
          </w:tcPr>
          <w:p w14:paraId="33BAA812"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PERSON SPECIFICATION</w:t>
            </w:r>
          </w:p>
        </w:tc>
        <w:tc>
          <w:tcPr>
            <w:tcW w:w="1371" w:type="dxa"/>
          </w:tcPr>
          <w:p w14:paraId="33BAA813" w14:textId="77777777" w:rsidR="00324EAC" w:rsidRPr="002941C1" w:rsidRDefault="00324EAC" w:rsidP="00FD6FC3">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 or Desirable</w:t>
            </w:r>
          </w:p>
        </w:tc>
      </w:tr>
      <w:tr w:rsidR="00324EAC" w:rsidRPr="002941C1" w14:paraId="33BAA817"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15"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QUALIFICATIONS</w:t>
            </w:r>
          </w:p>
        </w:tc>
        <w:tc>
          <w:tcPr>
            <w:tcW w:w="1371" w:type="dxa"/>
          </w:tcPr>
          <w:p w14:paraId="33BAA816"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24EAC" w:rsidRPr="002941C1" w14:paraId="33BAA81A"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1FABB8A2" w14:textId="77777777" w:rsidR="00570107" w:rsidRDefault="00324EAC" w:rsidP="00570107">
            <w:pPr>
              <w:rPr>
                <w:rFonts w:asciiTheme="minorHAnsi" w:hAnsiTheme="minorHAnsi"/>
                <w:sz w:val="22"/>
                <w:szCs w:val="22"/>
              </w:rPr>
            </w:pPr>
            <w:r w:rsidRPr="002941C1">
              <w:rPr>
                <w:rFonts w:asciiTheme="minorHAnsi" w:hAnsiTheme="minorHAnsi"/>
                <w:b w:val="0"/>
                <w:bCs w:val="0"/>
                <w:sz w:val="22"/>
                <w:szCs w:val="22"/>
              </w:rPr>
              <w:t>MA / MSc training in integrative arts psychotherapy or equivalent</w:t>
            </w:r>
          </w:p>
          <w:p w14:paraId="61AE8DEB" w14:textId="55FCF09D" w:rsidR="00570107" w:rsidRDefault="00570107" w:rsidP="00570107">
            <w:pPr>
              <w:rPr>
                <w:rFonts w:asciiTheme="minorHAnsi" w:hAnsiTheme="minorHAnsi"/>
                <w:sz w:val="22"/>
                <w:szCs w:val="22"/>
              </w:rPr>
            </w:pPr>
            <w:r>
              <w:rPr>
                <w:rFonts w:asciiTheme="minorHAnsi" w:hAnsiTheme="minorHAnsi"/>
                <w:sz w:val="22"/>
                <w:szCs w:val="22"/>
              </w:rPr>
              <w:t>AND/OR</w:t>
            </w:r>
          </w:p>
          <w:p w14:paraId="33BAA818" w14:textId="00875B39" w:rsidR="00AA3327" w:rsidRPr="00AA3327" w:rsidRDefault="00AA3327" w:rsidP="00570107">
            <w:pPr>
              <w:rPr>
                <w:rFonts w:asciiTheme="minorHAnsi" w:hAnsiTheme="minorHAnsi"/>
                <w:b w:val="0"/>
                <w:bCs w:val="0"/>
                <w:sz w:val="22"/>
                <w:szCs w:val="22"/>
              </w:rPr>
            </w:pPr>
            <w:r>
              <w:rPr>
                <w:rFonts w:asciiTheme="minorHAnsi" w:hAnsiTheme="minorHAnsi"/>
                <w:b w:val="0"/>
                <w:bCs w:val="0"/>
                <w:sz w:val="22"/>
                <w:szCs w:val="22"/>
              </w:rPr>
              <w:t xml:space="preserve">Counselling qualification to at least Diploma level </w:t>
            </w:r>
          </w:p>
        </w:tc>
        <w:tc>
          <w:tcPr>
            <w:tcW w:w="1371" w:type="dxa"/>
          </w:tcPr>
          <w:p w14:paraId="33BAA819"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1D"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1B" w14:textId="77777777" w:rsidR="00324EAC" w:rsidRPr="002941C1" w:rsidRDefault="00324EAC" w:rsidP="00FD6FC3">
            <w:pPr>
              <w:rPr>
                <w:rFonts w:asciiTheme="minorHAnsi" w:hAnsiTheme="minorHAnsi"/>
                <w:b w:val="0"/>
                <w:bCs w:val="0"/>
                <w:sz w:val="22"/>
                <w:szCs w:val="22"/>
              </w:rPr>
            </w:pPr>
            <w:r w:rsidRPr="002941C1">
              <w:rPr>
                <w:rFonts w:asciiTheme="minorHAnsi" w:hAnsiTheme="minorHAnsi"/>
                <w:b w:val="0"/>
                <w:bCs w:val="0"/>
                <w:sz w:val="22"/>
                <w:szCs w:val="22"/>
              </w:rPr>
              <w:t>Registration with appropriate professional body e.g. UKCP, BACP, BAAT</w:t>
            </w:r>
          </w:p>
        </w:tc>
        <w:tc>
          <w:tcPr>
            <w:tcW w:w="1371" w:type="dxa"/>
          </w:tcPr>
          <w:p w14:paraId="33BAA81C"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20"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1E" w14:textId="4834886F" w:rsidR="00324EAC" w:rsidRPr="002941C1" w:rsidRDefault="00324EAC" w:rsidP="00FD6FC3">
            <w:pPr>
              <w:rPr>
                <w:rFonts w:asciiTheme="minorHAnsi" w:hAnsiTheme="minorHAnsi"/>
                <w:b w:val="0"/>
                <w:bCs w:val="0"/>
                <w:sz w:val="22"/>
                <w:szCs w:val="22"/>
              </w:rPr>
            </w:pPr>
            <w:r w:rsidRPr="002941C1">
              <w:rPr>
                <w:rFonts w:asciiTheme="minorHAnsi" w:hAnsiTheme="minorHAnsi"/>
                <w:b w:val="0"/>
                <w:bCs w:val="0"/>
                <w:sz w:val="22"/>
                <w:szCs w:val="22"/>
              </w:rPr>
              <w:t xml:space="preserve">Recent </w:t>
            </w:r>
            <w:r w:rsidR="0096538A">
              <w:rPr>
                <w:rFonts w:asciiTheme="minorHAnsi" w:hAnsiTheme="minorHAnsi"/>
                <w:b w:val="0"/>
                <w:bCs w:val="0"/>
                <w:sz w:val="22"/>
                <w:szCs w:val="22"/>
              </w:rPr>
              <w:t>Adult Safeguarding/ C</w:t>
            </w:r>
            <w:r w:rsidRPr="002941C1">
              <w:rPr>
                <w:rFonts w:asciiTheme="minorHAnsi" w:hAnsiTheme="minorHAnsi"/>
                <w:b w:val="0"/>
                <w:bCs w:val="0"/>
                <w:sz w:val="22"/>
                <w:szCs w:val="22"/>
              </w:rPr>
              <w:t xml:space="preserve">hild </w:t>
            </w:r>
            <w:r w:rsidR="0096538A">
              <w:rPr>
                <w:rFonts w:asciiTheme="minorHAnsi" w:hAnsiTheme="minorHAnsi"/>
                <w:b w:val="0"/>
                <w:bCs w:val="0"/>
                <w:sz w:val="22"/>
                <w:szCs w:val="22"/>
              </w:rPr>
              <w:t>Safeguarding</w:t>
            </w:r>
            <w:r w:rsidRPr="002941C1">
              <w:rPr>
                <w:rFonts w:asciiTheme="minorHAnsi" w:hAnsiTheme="minorHAnsi"/>
                <w:b w:val="0"/>
                <w:bCs w:val="0"/>
                <w:sz w:val="22"/>
                <w:szCs w:val="22"/>
              </w:rPr>
              <w:t xml:space="preserve"> training</w:t>
            </w:r>
          </w:p>
        </w:tc>
        <w:tc>
          <w:tcPr>
            <w:tcW w:w="1371" w:type="dxa"/>
          </w:tcPr>
          <w:p w14:paraId="33BAA81F"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Desirable</w:t>
            </w:r>
          </w:p>
        </w:tc>
      </w:tr>
      <w:tr w:rsidR="00324EAC" w:rsidRPr="002941C1" w14:paraId="33BAA826"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24"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SKILLS, EXPERIENCE AND EXPERTISE</w:t>
            </w:r>
          </w:p>
        </w:tc>
        <w:tc>
          <w:tcPr>
            <w:tcW w:w="1371" w:type="dxa"/>
          </w:tcPr>
          <w:p w14:paraId="33BAA825"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24EAC" w:rsidRPr="002941C1" w14:paraId="33BAA829"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27" w14:textId="1B3EA1BF"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At least 2 years practice with </w:t>
            </w:r>
            <w:r w:rsidR="0096538A">
              <w:rPr>
                <w:rFonts w:asciiTheme="minorHAnsi" w:hAnsiTheme="minorHAnsi"/>
                <w:b w:val="0"/>
                <w:sz w:val="22"/>
                <w:szCs w:val="22"/>
              </w:rPr>
              <w:t>women</w:t>
            </w:r>
            <w:r w:rsidR="00E504DF">
              <w:rPr>
                <w:rFonts w:asciiTheme="minorHAnsi" w:hAnsiTheme="minorHAnsi"/>
                <w:b w:val="0"/>
                <w:sz w:val="22"/>
                <w:szCs w:val="22"/>
              </w:rPr>
              <w:t>, including those</w:t>
            </w:r>
            <w:r w:rsidR="0096538A">
              <w:rPr>
                <w:rFonts w:asciiTheme="minorHAnsi" w:hAnsiTheme="minorHAnsi"/>
                <w:b w:val="0"/>
                <w:sz w:val="22"/>
                <w:szCs w:val="22"/>
              </w:rPr>
              <w:t xml:space="preserve"> aged 18-25</w:t>
            </w:r>
          </w:p>
        </w:tc>
        <w:tc>
          <w:tcPr>
            <w:tcW w:w="1371" w:type="dxa"/>
          </w:tcPr>
          <w:p w14:paraId="33BAA828" w14:textId="24FFD7D4" w:rsidR="00324EAC" w:rsidRPr="002941C1" w:rsidRDefault="00F9526E"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Desirable</w:t>
            </w:r>
          </w:p>
        </w:tc>
      </w:tr>
      <w:tr w:rsidR="00324EAC" w:rsidRPr="002941C1" w14:paraId="33BAA82C"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2A"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Experience of working with multi-disciplinary teams</w:t>
            </w:r>
          </w:p>
        </w:tc>
        <w:tc>
          <w:tcPr>
            <w:tcW w:w="1371" w:type="dxa"/>
          </w:tcPr>
          <w:p w14:paraId="33BAA82B"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30"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2D" w14:textId="24075D1C"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Experience of working with </w:t>
            </w:r>
            <w:r w:rsidR="0096538A">
              <w:rPr>
                <w:rFonts w:asciiTheme="minorHAnsi" w:hAnsiTheme="minorHAnsi"/>
                <w:b w:val="0"/>
                <w:sz w:val="22"/>
                <w:szCs w:val="22"/>
              </w:rPr>
              <w:t>adults</w:t>
            </w:r>
            <w:r w:rsidRPr="002941C1">
              <w:rPr>
                <w:rFonts w:asciiTheme="minorHAnsi" w:hAnsiTheme="minorHAnsi"/>
                <w:b w:val="0"/>
                <w:sz w:val="22"/>
                <w:szCs w:val="22"/>
              </w:rPr>
              <w:t xml:space="preserve"> with a range of experiences</w:t>
            </w:r>
          </w:p>
        </w:tc>
        <w:tc>
          <w:tcPr>
            <w:tcW w:w="1371" w:type="dxa"/>
          </w:tcPr>
          <w:p w14:paraId="33BAA82F" w14:textId="6E6A057F" w:rsidR="00324EAC" w:rsidRPr="002941C1" w:rsidRDefault="00324EAC" w:rsidP="00AA332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33"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31" w14:textId="789C3F48"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Skilled in assessing </w:t>
            </w:r>
            <w:r w:rsidR="0096538A">
              <w:rPr>
                <w:rFonts w:asciiTheme="minorHAnsi" w:hAnsiTheme="minorHAnsi"/>
                <w:b w:val="0"/>
                <w:sz w:val="22"/>
                <w:szCs w:val="22"/>
              </w:rPr>
              <w:t xml:space="preserve">adults for </w:t>
            </w:r>
            <w:r w:rsidRPr="002941C1">
              <w:rPr>
                <w:rFonts w:asciiTheme="minorHAnsi" w:hAnsiTheme="minorHAnsi"/>
                <w:b w:val="0"/>
                <w:sz w:val="22"/>
                <w:szCs w:val="22"/>
              </w:rPr>
              <w:t>therapy and in contributing to diagnosis, and in assessing risk factors</w:t>
            </w:r>
          </w:p>
        </w:tc>
        <w:tc>
          <w:tcPr>
            <w:tcW w:w="1371" w:type="dxa"/>
          </w:tcPr>
          <w:p w14:paraId="33BAA832"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36"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34" w14:textId="04A35F53"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Knowledge </w:t>
            </w:r>
            <w:proofErr w:type="gramStart"/>
            <w:r w:rsidRPr="002941C1">
              <w:rPr>
                <w:rFonts w:asciiTheme="minorHAnsi" w:hAnsiTheme="minorHAnsi"/>
                <w:b w:val="0"/>
                <w:sz w:val="22"/>
                <w:szCs w:val="22"/>
              </w:rPr>
              <w:t>of  treatment</w:t>
            </w:r>
            <w:proofErr w:type="gramEnd"/>
            <w:r w:rsidRPr="002941C1">
              <w:rPr>
                <w:rFonts w:asciiTheme="minorHAnsi" w:hAnsiTheme="minorHAnsi"/>
                <w:b w:val="0"/>
                <w:sz w:val="22"/>
                <w:szCs w:val="22"/>
              </w:rPr>
              <w:t xml:space="preserve"> interventions (medical, psychoanalytical, systemic, cognitive, behavioural etc.) to allow engagement with colleagues and make appropriate referrals</w:t>
            </w:r>
          </w:p>
        </w:tc>
        <w:tc>
          <w:tcPr>
            <w:tcW w:w="1371" w:type="dxa"/>
          </w:tcPr>
          <w:p w14:paraId="33BAA835"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39"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37"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Skills to work as an independent clinician involving analysis and interpretation of complex therapeutic situations</w:t>
            </w:r>
          </w:p>
        </w:tc>
        <w:tc>
          <w:tcPr>
            <w:tcW w:w="1371" w:type="dxa"/>
          </w:tcPr>
          <w:p w14:paraId="33BAA838"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3C"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3A"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lastRenderedPageBreak/>
              <w:t>Skills in applying psychodynamic / group analytic theory in practice with individuals and groups</w:t>
            </w:r>
          </w:p>
        </w:tc>
        <w:tc>
          <w:tcPr>
            <w:tcW w:w="1371" w:type="dxa"/>
          </w:tcPr>
          <w:p w14:paraId="33BAA83B"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3F"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3D"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Knowledge of clinical governance including </w:t>
            </w:r>
            <w:proofErr w:type="gramStart"/>
            <w:r w:rsidRPr="002941C1">
              <w:rPr>
                <w:rFonts w:asciiTheme="minorHAnsi" w:hAnsiTheme="minorHAnsi"/>
                <w:b w:val="0"/>
                <w:sz w:val="22"/>
                <w:szCs w:val="22"/>
              </w:rPr>
              <w:t>evidence based</w:t>
            </w:r>
            <w:proofErr w:type="gramEnd"/>
            <w:r w:rsidRPr="002941C1">
              <w:rPr>
                <w:rFonts w:asciiTheme="minorHAnsi" w:hAnsiTheme="minorHAnsi"/>
                <w:b w:val="0"/>
                <w:sz w:val="22"/>
                <w:szCs w:val="22"/>
              </w:rPr>
              <w:t xml:space="preserve"> practice audit and basic research tools</w:t>
            </w:r>
          </w:p>
        </w:tc>
        <w:tc>
          <w:tcPr>
            <w:tcW w:w="1371" w:type="dxa"/>
          </w:tcPr>
          <w:p w14:paraId="33BAA83E"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42"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40"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High level of communication skills including analysis and interpretation of complex and sensitive verbal and </w:t>
            </w:r>
            <w:proofErr w:type="spellStart"/>
            <w:proofErr w:type="gramStart"/>
            <w:r w:rsidRPr="002941C1">
              <w:rPr>
                <w:rFonts w:asciiTheme="minorHAnsi" w:hAnsiTheme="minorHAnsi"/>
                <w:b w:val="0"/>
                <w:sz w:val="22"/>
                <w:szCs w:val="22"/>
              </w:rPr>
              <w:t>non verbal</w:t>
            </w:r>
            <w:proofErr w:type="spellEnd"/>
            <w:proofErr w:type="gramEnd"/>
            <w:r w:rsidRPr="002941C1">
              <w:rPr>
                <w:rFonts w:asciiTheme="minorHAnsi" w:hAnsiTheme="minorHAnsi"/>
                <w:b w:val="0"/>
                <w:sz w:val="22"/>
                <w:szCs w:val="22"/>
              </w:rPr>
              <w:t xml:space="preserve"> client material</w:t>
            </w:r>
          </w:p>
        </w:tc>
        <w:tc>
          <w:tcPr>
            <w:tcW w:w="1371" w:type="dxa"/>
          </w:tcPr>
          <w:p w14:paraId="33BAA841"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45"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43" w14:textId="4CCFE8F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 xml:space="preserve">Knowledge of legislation including </w:t>
            </w:r>
            <w:r w:rsidR="0096538A">
              <w:rPr>
                <w:rFonts w:asciiTheme="minorHAnsi" w:hAnsiTheme="minorHAnsi"/>
                <w:b w:val="0"/>
                <w:sz w:val="22"/>
                <w:szCs w:val="22"/>
              </w:rPr>
              <w:t>adult safeguarding/</w:t>
            </w:r>
            <w:r w:rsidRPr="002941C1">
              <w:rPr>
                <w:rFonts w:asciiTheme="minorHAnsi" w:hAnsiTheme="minorHAnsi"/>
                <w:b w:val="0"/>
                <w:sz w:val="22"/>
                <w:szCs w:val="22"/>
              </w:rPr>
              <w:t>child protection, data security, confidentiality and implications for clinical practice</w:t>
            </w:r>
          </w:p>
        </w:tc>
        <w:tc>
          <w:tcPr>
            <w:tcW w:w="1371" w:type="dxa"/>
          </w:tcPr>
          <w:p w14:paraId="33BAA844"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48"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46"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Clinical supervision skills</w:t>
            </w:r>
          </w:p>
        </w:tc>
        <w:tc>
          <w:tcPr>
            <w:tcW w:w="1371" w:type="dxa"/>
          </w:tcPr>
          <w:p w14:paraId="33BAA847" w14:textId="0A851146" w:rsidR="00324EAC" w:rsidRPr="002941C1" w:rsidRDefault="00CF53E3"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roofErr w:type="spellStart"/>
            <w:r>
              <w:rPr>
                <w:rFonts w:asciiTheme="minorHAnsi" w:hAnsiTheme="minorHAnsi"/>
                <w:sz w:val="22"/>
                <w:szCs w:val="22"/>
              </w:rPr>
              <w:t>Desirrable</w:t>
            </w:r>
            <w:proofErr w:type="spellEnd"/>
          </w:p>
        </w:tc>
      </w:tr>
      <w:tr w:rsidR="00324EAC" w:rsidRPr="002941C1" w14:paraId="33BAA84B"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49"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Experience of teaching, and delivering presentations</w:t>
            </w:r>
          </w:p>
        </w:tc>
        <w:tc>
          <w:tcPr>
            <w:tcW w:w="1371" w:type="dxa"/>
          </w:tcPr>
          <w:p w14:paraId="33BAA84A"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Desirable</w:t>
            </w:r>
          </w:p>
        </w:tc>
      </w:tr>
      <w:tr w:rsidR="00324EAC" w:rsidRPr="002941C1" w14:paraId="33BAA84E"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4C"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Experience of working with volunteers and/or supervising students</w:t>
            </w:r>
          </w:p>
        </w:tc>
        <w:tc>
          <w:tcPr>
            <w:tcW w:w="1371" w:type="dxa"/>
          </w:tcPr>
          <w:p w14:paraId="33BAA84D"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Desirable</w:t>
            </w:r>
          </w:p>
        </w:tc>
      </w:tr>
      <w:tr w:rsidR="00324EAC" w:rsidRPr="002941C1" w14:paraId="33BAA851"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4F"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Ability to use monitoring and evaluation techniques</w:t>
            </w:r>
          </w:p>
        </w:tc>
        <w:tc>
          <w:tcPr>
            <w:tcW w:w="1371" w:type="dxa"/>
          </w:tcPr>
          <w:p w14:paraId="33BAA850"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Desirable</w:t>
            </w:r>
          </w:p>
        </w:tc>
      </w:tr>
      <w:tr w:rsidR="00324EAC" w:rsidRPr="002941C1" w14:paraId="33BAA854"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52" w14:textId="77777777" w:rsidR="00324EAC" w:rsidRPr="002941C1" w:rsidRDefault="00324EAC" w:rsidP="00FD6FC3">
            <w:pPr>
              <w:rPr>
                <w:rFonts w:asciiTheme="minorHAnsi" w:hAnsiTheme="minorHAnsi"/>
                <w:sz w:val="22"/>
                <w:szCs w:val="22"/>
              </w:rPr>
            </w:pPr>
            <w:r w:rsidRPr="002941C1">
              <w:rPr>
                <w:rFonts w:asciiTheme="minorHAnsi" w:hAnsiTheme="minorHAnsi"/>
                <w:b w:val="0"/>
                <w:bCs w:val="0"/>
                <w:sz w:val="22"/>
                <w:szCs w:val="22"/>
              </w:rPr>
              <w:t>Knowledge of the issues facing substance misusers, in particular female substance misusers</w:t>
            </w:r>
          </w:p>
        </w:tc>
        <w:tc>
          <w:tcPr>
            <w:tcW w:w="0" w:type="auto"/>
          </w:tcPr>
          <w:p w14:paraId="33BAA853"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Desirable</w:t>
            </w:r>
          </w:p>
        </w:tc>
      </w:tr>
      <w:tr w:rsidR="00324EAC" w:rsidRPr="002941C1" w14:paraId="33BAA857"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55"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Knowledge and skills in using digital camera and other technology</w:t>
            </w:r>
          </w:p>
        </w:tc>
        <w:tc>
          <w:tcPr>
            <w:tcW w:w="0" w:type="auto"/>
          </w:tcPr>
          <w:p w14:paraId="33BAA856"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Desirable</w:t>
            </w:r>
          </w:p>
        </w:tc>
      </w:tr>
      <w:tr w:rsidR="00324EAC" w:rsidRPr="002941C1" w14:paraId="33BAA85A" w14:textId="77777777" w:rsidTr="00AA3327">
        <w:tc>
          <w:tcPr>
            <w:cnfStyle w:val="001000000000" w:firstRow="0" w:lastRow="0" w:firstColumn="1" w:lastColumn="0" w:oddVBand="0" w:evenVBand="0" w:oddHBand="0" w:evenHBand="0" w:firstRowFirstColumn="0" w:firstRowLastColumn="0" w:lastRowFirstColumn="0" w:lastRowLastColumn="0"/>
            <w:tcW w:w="8260" w:type="dxa"/>
          </w:tcPr>
          <w:p w14:paraId="33BAA858" w14:textId="77777777" w:rsidR="00324EAC" w:rsidRPr="002941C1" w:rsidRDefault="00324EAC" w:rsidP="00FD6FC3">
            <w:pPr>
              <w:rPr>
                <w:rFonts w:asciiTheme="minorHAnsi" w:hAnsiTheme="minorHAnsi"/>
                <w:sz w:val="22"/>
                <w:szCs w:val="22"/>
              </w:rPr>
            </w:pPr>
            <w:r w:rsidRPr="002941C1">
              <w:rPr>
                <w:rFonts w:asciiTheme="minorHAnsi" w:hAnsiTheme="minorHAnsi"/>
                <w:sz w:val="22"/>
                <w:szCs w:val="22"/>
              </w:rPr>
              <w:t>ABILITIES AND ATTITUDES</w:t>
            </w:r>
          </w:p>
        </w:tc>
        <w:tc>
          <w:tcPr>
            <w:tcW w:w="1371" w:type="dxa"/>
          </w:tcPr>
          <w:p w14:paraId="33BAA859"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324EAC" w:rsidRPr="002941C1" w14:paraId="33BAA85D"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5B" w14:textId="77777777" w:rsidR="00324EAC" w:rsidRPr="002941C1" w:rsidRDefault="00324EAC" w:rsidP="00FD6FC3">
            <w:pPr>
              <w:rPr>
                <w:rFonts w:asciiTheme="minorHAnsi" w:hAnsiTheme="minorHAnsi"/>
                <w:sz w:val="22"/>
                <w:szCs w:val="22"/>
              </w:rPr>
            </w:pPr>
            <w:r w:rsidRPr="002941C1">
              <w:rPr>
                <w:rFonts w:asciiTheme="minorHAnsi" w:hAnsiTheme="minorHAnsi"/>
                <w:b w:val="0"/>
                <w:bCs w:val="0"/>
                <w:sz w:val="22"/>
                <w:szCs w:val="22"/>
              </w:rPr>
              <w:t>Committed to safeguarding</w:t>
            </w:r>
          </w:p>
        </w:tc>
        <w:tc>
          <w:tcPr>
            <w:tcW w:w="0" w:type="auto"/>
          </w:tcPr>
          <w:p w14:paraId="33BAA85C"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60"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5E" w14:textId="77777777" w:rsidR="00324EAC" w:rsidRPr="002941C1" w:rsidRDefault="00324EAC" w:rsidP="00FD6FC3">
            <w:pPr>
              <w:rPr>
                <w:rFonts w:asciiTheme="minorHAnsi" w:hAnsiTheme="minorHAnsi"/>
                <w:b w:val="0"/>
                <w:bCs w:val="0"/>
                <w:sz w:val="22"/>
                <w:szCs w:val="22"/>
              </w:rPr>
            </w:pPr>
            <w:r w:rsidRPr="002941C1">
              <w:rPr>
                <w:rFonts w:asciiTheme="minorHAnsi" w:hAnsiTheme="minorHAnsi"/>
                <w:b w:val="0"/>
                <w:bCs w:val="0"/>
                <w:sz w:val="22"/>
                <w:szCs w:val="22"/>
              </w:rPr>
              <w:t>Committed to continuing professional development as required by UKCP, BACP</w:t>
            </w:r>
          </w:p>
        </w:tc>
        <w:tc>
          <w:tcPr>
            <w:tcW w:w="0" w:type="auto"/>
          </w:tcPr>
          <w:p w14:paraId="33BAA85F"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63"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61" w14:textId="77777777" w:rsidR="00324EAC" w:rsidRPr="002941C1" w:rsidRDefault="00324EAC" w:rsidP="00FD6FC3">
            <w:pPr>
              <w:rPr>
                <w:rFonts w:asciiTheme="minorHAnsi" w:hAnsiTheme="minorHAnsi"/>
                <w:sz w:val="22"/>
                <w:szCs w:val="22"/>
              </w:rPr>
            </w:pPr>
            <w:r w:rsidRPr="002941C1">
              <w:rPr>
                <w:rFonts w:asciiTheme="minorHAnsi" w:hAnsiTheme="minorHAnsi"/>
                <w:b w:val="0"/>
                <w:bCs w:val="0"/>
                <w:sz w:val="22"/>
                <w:szCs w:val="22"/>
              </w:rPr>
              <w:t>Committed to the principles of equal opportunity and diversity</w:t>
            </w:r>
          </w:p>
        </w:tc>
        <w:tc>
          <w:tcPr>
            <w:tcW w:w="0" w:type="auto"/>
          </w:tcPr>
          <w:p w14:paraId="33BAA862"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66"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64" w14:textId="77777777" w:rsidR="00324EAC" w:rsidRPr="002941C1" w:rsidRDefault="00324EAC" w:rsidP="00FD6FC3">
            <w:pPr>
              <w:rPr>
                <w:rFonts w:asciiTheme="minorHAnsi" w:hAnsiTheme="minorHAnsi"/>
                <w:sz w:val="22"/>
                <w:szCs w:val="22"/>
              </w:rPr>
            </w:pPr>
            <w:r w:rsidRPr="002941C1">
              <w:rPr>
                <w:rFonts w:asciiTheme="minorHAnsi" w:hAnsiTheme="minorHAnsi"/>
                <w:b w:val="0"/>
                <w:bCs w:val="0"/>
                <w:sz w:val="22"/>
                <w:szCs w:val="22"/>
              </w:rPr>
              <w:t>Adaptable and able to work in a challenging and changeable environment, both on own and in a team</w:t>
            </w:r>
          </w:p>
        </w:tc>
        <w:tc>
          <w:tcPr>
            <w:tcW w:w="0" w:type="auto"/>
          </w:tcPr>
          <w:p w14:paraId="33BAA865"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69"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67" w14:textId="77777777" w:rsidR="00324EAC" w:rsidRPr="002941C1" w:rsidRDefault="00324EAC" w:rsidP="00FD6FC3">
            <w:pPr>
              <w:rPr>
                <w:rFonts w:asciiTheme="minorHAnsi" w:hAnsiTheme="minorHAnsi"/>
                <w:sz w:val="22"/>
                <w:szCs w:val="22"/>
              </w:rPr>
            </w:pPr>
            <w:r w:rsidRPr="002941C1">
              <w:rPr>
                <w:rFonts w:asciiTheme="minorHAnsi" w:hAnsiTheme="minorHAnsi"/>
                <w:b w:val="0"/>
                <w:bCs w:val="0"/>
                <w:sz w:val="22"/>
                <w:szCs w:val="22"/>
              </w:rPr>
              <w:t>Ability to deliver against agreed objectives and targets and understand the importance of working efficiently</w:t>
            </w:r>
          </w:p>
        </w:tc>
        <w:tc>
          <w:tcPr>
            <w:tcW w:w="0" w:type="auto"/>
          </w:tcPr>
          <w:p w14:paraId="33BAA868"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6C"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6A" w14:textId="77777777" w:rsidR="00324EAC" w:rsidRPr="002941C1" w:rsidRDefault="00324EAC" w:rsidP="00FD6FC3">
            <w:pPr>
              <w:rPr>
                <w:rFonts w:asciiTheme="minorHAnsi" w:hAnsiTheme="minorHAnsi"/>
                <w:sz w:val="22"/>
                <w:szCs w:val="22"/>
              </w:rPr>
            </w:pPr>
            <w:r w:rsidRPr="002941C1">
              <w:rPr>
                <w:rFonts w:asciiTheme="minorHAnsi" w:eastAsia="Verdana" w:hAnsiTheme="minorHAnsi" w:cs="Verdana"/>
                <w:b w:val="0"/>
                <w:bCs w:val="0"/>
                <w:sz w:val="22"/>
                <w:szCs w:val="22"/>
              </w:rPr>
              <w:t>To be aware of best practice around confidentiality procedures and a clear understanding of data protection guidelines</w:t>
            </w:r>
          </w:p>
        </w:tc>
        <w:tc>
          <w:tcPr>
            <w:tcW w:w="0" w:type="auto"/>
          </w:tcPr>
          <w:p w14:paraId="33BAA86B"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r w:rsidR="00324EAC" w:rsidRPr="002941C1" w14:paraId="33BAA86F" w14:textId="77777777" w:rsidTr="00FD6FC3">
        <w:tc>
          <w:tcPr>
            <w:cnfStyle w:val="001000000000" w:firstRow="0" w:lastRow="0" w:firstColumn="1" w:lastColumn="0" w:oddVBand="0" w:evenVBand="0" w:oddHBand="0" w:evenHBand="0" w:firstRowFirstColumn="0" w:firstRowLastColumn="0" w:lastRowFirstColumn="0" w:lastRowLastColumn="0"/>
            <w:tcW w:w="0" w:type="auto"/>
          </w:tcPr>
          <w:p w14:paraId="33BAA86D" w14:textId="77777777" w:rsidR="00324EAC" w:rsidRPr="002941C1" w:rsidRDefault="00324EAC" w:rsidP="00FD6FC3">
            <w:pPr>
              <w:rPr>
                <w:rFonts w:asciiTheme="minorHAnsi" w:hAnsiTheme="minorHAnsi"/>
                <w:b w:val="0"/>
                <w:sz w:val="22"/>
                <w:szCs w:val="22"/>
              </w:rPr>
            </w:pPr>
            <w:r w:rsidRPr="002941C1">
              <w:rPr>
                <w:rFonts w:asciiTheme="minorHAnsi" w:hAnsiTheme="minorHAnsi"/>
                <w:b w:val="0"/>
                <w:sz w:val="22"/>
                <w:szCs w:val="22"/>
              </w:rPr>
              <w:t>To understand the importance of taking responsibility for own behaviour and actions</w:t>
            </w:r>
          </w:p>
        </w:tc>
        <w:tc>
          <w:tcPr>
            <w:tcW w:w="0" w:type="auto"/>
          </w:tcPr>
          <w:p w14:paraId="33BAA86E" w14:textId="77777777" w:rsidR="00324EAC" w:rsidRPr="002941C1" w:rsidRDefault="00324EAC" w:rsidP="00FD6FC3">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2941C1">
              <w:rPr>
                <w:rFonts w:asciiTheme="minorHAnsi" w:hAnsiTheme="minorHAnsi"/>
                <w:sz w:val="22"/>
                <w:szCs w:val="22"/>
              </w:rPr>
              <w:t>Essential</w:t>
            </w:r>
          </w:p>
        </w:tc>
      </w:tr>
    </w:tbl>
    <w:p w14:paraId="33BAA870" w14:textId="77777777" w:rsidR="00324EAC" w:rsidRPr="002941C1" w:rsidRDefault="00324EAC" w:rsidP="00324EAC">
      <w:pPr>
        <w:rPr>
          <w:rFonts w:asciiTheme="minorHAnsi" w:hAnsiTheme="minorHAnsi"/>
          <w:i/>
          <w:iCs/>
          <w:sz w:val="22"/>
          <w:szCs w:val="22"/>
        </w:rPr>
      </w:pPr>
    </w:p>
    <w:p w14:paraId="33BAA872" w14:textId="6BF79124" w:rsidR="00324EAC" w:rsidRDefault="00324EAC" w:rsidP="00AA3327">
      <w:pPr>
        <w:rPr>
          <w:rFonts w:asciiTheme="minorHAnsi" w:eastAsia="Verdana" w:hAnsiTheme="minorHAnsi" w:cs="Verdana"/>
          <w:sz w:val="22"/>
          <w:szCs w:val="22"/>
        </w:rPr>
      </w:pPr>
      <w:r w:rsidRPr="002941C1">
        <w:rPr>
          <w:rFonts w:asciiTheme="minorHAnsi" w:eastAsia="Verdana" w:hAnsiTheme="minorHAnsi" w:cs="Verdana"/>
          <w:sz w:val="22"/>
          <w:szCs w:val="22"/>
        </w:rPr>
        <w:t xml:space="preserve">The post is subject to the satisfactory completion of a Disclosure and Barring Service (DBS - formally CRB) check at an enhanced level. </w:t>
      </w:r>
    </w:p>
    <w:p w14:paraId="13880240" w14:textId="77777777" w:rsidR="00AA3327" w:rsidRPr="002941C1" w:rsidRDefault="00AA3327" w:rsidP="00AA3327">
      <w:pPr>
        <w:rPr>
          <w:rFonts w:asciiTheme="minorHAnsi" w:hAnsiTheme="minorHAnsi"/>
          <w:sz w:val="22"/>
          <w:szCs w:val="22"/>
        </w:rPr>
      </w:pPr>
    </w:p>
    <w:p w14:paraId="33BAA874" w14:textId="059760E3" w:rsidR="0048099C" w:rsidRPr="002C4EF7" w:rsidRDefault="00324EAC" w:rsidP="00AA3327">
      <w:pPr>
        <w:rPr>
          <w:i/>
          <w:iCs/>
          <w:sz w:val="20"/>
        </w:rPr>
      </w:pPr>
      <w:r w:rsidRPr="002941C1">
        <w:rPr>
          <w:rFonts w:asciiTheme="minorHAnsi" w:eastAsia="Verdana" w:hAnsiTheme="minorHAnsi" w:cs="Verdana"/>
          <w:sz w:val="22"/>
          <w:szCs w:val="22"/>
        </w:rPr>
        <w:t>This job description accurately reflects the present position; it may be reviewed and amended but only after a proper period of consultation.</w:t>
      </w:r>
    </w:p>
    <w:sectPr w:rsidR="0048099C" w:rsidRPr="002C4EF7" w:rsidSect="00DC11F4">
      <w:headerReference w:type="default" r:id="rId11"/>
      <w:footerReference w:type="default" r:id="rId12"/>
      <w:pgSz w:w="11909" w:h="16834"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70856" w14:textId="77777777" w:rsidR="0017421A" w:rsidRDefault="0017421A">
      <w:r>
        <w:separator/>
      </w:r>
    </w:p>
  </w:endnote>
  <w:endnote w:type="continuationSeparator" w:id="0">
    <w:p w14:paraId="271F3D71" w14:textId="77777777" w:rsidR="0017421A" w:rsidRDefault="0017421A">
      <w:r>
        <w:continuationSeparator/>
      </w:r>
    </w:p>
  </w:endnote>
  <w:endnote w:type="continuationNotice" w:id="1">
    <w:p w14:paraId="16731DE0" w14:textId="77777777" w:rsidR="00330E9E" w:rsidRDefault="00330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A87C" w14:textId="77777777" w:rsidR="003D3FEB" w:rsidRDefault="003D3FEB">
    <w:pPr>
      <w:pStyle w:val="Footer"/>
      <w:tabs>
        <w:tab w:val="clear" w:pos="4320"/>
        <w:tab w:val="center" w:pos="8100"/>
      </w:tabs>
      <w:rPr>
        <w:rFonts w:ascii="Arial" w:hAnsi="Arial"/>
        <w:sz w:val="20"/>
      </w:rPr>
    </w:pPr>
    <w:r>
      <w:rPr>
        <w:rFonts w:ascii="Arial" w:hAnsi="Arial"/>
        <w:sz w:val="20"/>
      </w:rPr>
      <w:tab/>
    </w:r>
    <w:r w:rsidR="00F7052C">
      <w:rPr>
        <w:rStyle w:val="PageNumber"/>
        <w:rFonts w:ascii="Arial" w:hAnsi="Arial"/>
        <w:sz w:val="20"/>
      </w:rPr>
      <w:fldChar w:fldCharType="begin"/>
    </w:r>
    <w:r>
      <w:rPr>
        <w:rStyle w:val="PageNumber"/>
        <w:rFonts w:ascii="Arial" w:hAnsi="Arial"/>
        <w:sz w:val="20"/>
      </w:rPr>
      <w:instrText xml:space="preserve"> PAGE </w:instrText>
    </w:r>
    <w:r w:rsidR="00F7052C">
      <w:rPr>
        <w:rStyle w:val="PageNumber"/>
        <w:rFonts w:ascii="Arial" w:hAnsi="Arial"/>
        <w:sz w:val="20"/>
      </w:rPr>
      <w:fldChar w:fldCharType="separate"/>
    </w:r>
    <w:r w:rsidR="007E3BF6">
      <w:rPr>
        <w:rStyle w:val="PageNumber"/>
        <w:rFonts w:ascii="Arial" w:hAnsi="Arial"/>
        <w:noProof/>
        <w:sz w:val="20"/>
      </w:rPr>
      <w:t>1</w:t>
    </w:r>
    <w:r w:rsidR="00F7052C">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0F4AE" w14:textId="77777777" w:rsidR="0017421A" w:rsidRDefault="0017421A">
      <w:r>
        <w:separator/>
      </w:r>
    </w:p>
  </w:footnote>
  <w:footnote w:type="continuationSeparator" w:id="0">
    <w:p w14:paraId="3C8B3EB3" w14:textId="77777777" w:rsidR="0017421A" w:rsidRDefault="0017421A">
      <w:r>
        <w:continuationSeparator/>
      </w:r>
    </w:p>
  </w:footnote>
  <w:footnote w:type="continuationNotice" w:id="1">
    <w:p w14:paraId="7374CECF" w14:textId="77777777" w:rsidR="00330E9E" w:rsidRDefault="00330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A87B" w14:textId="77777777" w:rsidR="003D3FEB" w:rsidRDefault="003D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2A29"/>
    <w:multiLevelType w:val="hybridMultilevel"/>
    <w:tmpl w:val="585410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8A0493"/>
    <w:multiLevelType w:val="hybridMultilevel"/>
    <w:tmpl w:val="72F69F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FF630A"/>
    <w:multiLevelType w:val="hybridMultilevel"/>
    <w:tmpl w:val="8F74F1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C16644"/>
    <w:multiLevelType w:val="hybridMultilevel"/>
    <w:tmpl w:val="E06C336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90BA8"/>
    <w:multiLevelType w:val="hybridMultilevel"/>
    <w:tmpl w:val="BD2243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48B53A9"/>
    <w:multiLevelType w:val="hybridMultilevel"/>
    <w:tmpl w:val="6F9636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C03F77"/>
    <w:multiLevelType w:val="hybridMultilevel"/>
    <w:tmpl w:val="DBAE3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C40F7"/>
    <w:multiLevelType w:val="hybridMultilevel"/>
    <w:tmpl w:val="19B8EE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43F3B2E"/>
    <w:multiLevelType w:val="hybridMultilevel"/>
    <w:tmpl w:val="321012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5125C25"/>
    <w:multiLevelType w:val="hybridMultilevel"/>
    <w:tmpl w:val="8BC0C1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7C3AB1"/>
    <w:multiLevelType w:val="hybridMultilevel"/>
    <w:tmpl w:val="C51A03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FB379D"/>
    <w:multiLevelType w:val="hybridMultilevel"/>
    <w:tmpl w:val="8A80F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1A2B80"/>
    <w:multiLevelType w:val="hybridMultilevel"/>
    <w:tmpl w:val="F93C2A0A"/>
    <w:lvl w:ilvl="0" w:tplc="0C70602A">
      <w:start w:val="1"/>
      <w:numFmt w:val="bullet"/>
      <w:lvlText w:val=""/>
      <w:lvlJc w:val="left"/>
      <w:pPr>
        <w:ind w:left="720" w:hanging="360"/>
      </w:pPr>
      <w:rPr>
        <w:rFonts w:ascii="Symbol" w:hAnsi="Symbol" w:hint="default"/>
      </w:rPr>
    </w:lvl>
    <w:lvl w:ilvl="1" w:tplc="B6126E02">
      <w:start w:val="1"/>
      <w:numFmt w:val="bullet"/>
      <w:lvlText w:val="o"/>
      <w:lvlJc w:val="left"/>
      <w:pPr>
        <w:ind w:left="1440" w:hanging="360"/>
      </w:pPr>
      <w:rPr>
        <w:rFonts w:ascii="Courier New" w:hAnsi="Courier New" w:hint="default"/>
      </w:rPr>
    </w:lvl>
    <w:lvl w:ilvl="2" w:tplc="A49439D0">
      <w:start w:val="1"/>
      <w:numFmt w:val="bullet"/>
      <w:lvlText w:val=""/>
      <w:lvlJc w:val="left"/>
      <w:pPr>
        <w:ind w:left="2160" w:hanging="360"/>
      </w:pPr>
      <w:rPr>
        <w:rFonts w:ascii="Wingdings" w:hAnsi="Wingdings" w:hint="default"/>
      </w:rPr>
    </w:lvl>
    <w:lvl w:ilvl="3" w:tplc="4148F5AE">
      <w:start w:val="1"/>
      <w:numFmt w:val="bullet"/>
      <w:lvlText w:val=""/>
      <w:lvlJc w:val="left"/>
      <w:pPr>
        <w:ind w:left="2880" w:hanging="360"/>
      </w:pPr>
      <w:rPr>
        <w:rFonts w:ascii="Symbol" w:hAnsi="Symbol" w:hint="default"/>
      </w:rPr>
    </w:lvl>
    <w:lvl w:ilvl="4" w:tplc="9C562B32">
      <w:start w:val="1"/>
      <w:numFmt w:val="bullet"/>
      <w:lvlText w:val="o"/>
      <w:lvlJc w:val="left"/>
      <w:pPr>
        <w:ind w:left="3600" w:hanging="360"/>
      </w:pPr>
      <w:rPr>
        <w:rFonts w:ascii="Courier New" w:hAnsi="Courier New" w:hint="default"/>
      </w:rPr>
    </w:lvl>
    <w:lvl w:ilvl="5" w:tplc="81120198">
      <w:start w:val="1"/>
      <w:numFmt w:val="bullet"/>
      <w:lvlText w:val=""/>
      <w:lvlJc w:val="left"/>
      <w:pPr>
        <w:ind w:left="4320" w:hanging="360"/>
      </w:pPr>
      <w:rPr>
        <w:rFonts w:ascii="Wingdings" w:hAnsi="Wingdings" w:hint="default"/>
      </w:rPr>
    </w:lvl>
    <w:lvl w:ilvl="6" w:tplc="775CA792">
      <w:start w:val="1"/>
      <w:numFmt w:val="bullet"/>
      <w:lvlText w:val=""/>
      <w:lvlJc w:val="left"/>
      <w:pPr>
        <w:ind w:left="5040" w:hanging="360"/>
      </w:pPr>
      <w:rPr>
        <w:rFonts w:ascii="Symbol" w:hAnsi="Symbol" w:hint="default"/>
      </w:rPr>
    </w:lvl>
    <w:lvl w:ilvl="7" w:tplc="0FA23A80">
      <w:start w:val="1"/>
      <w:numFmt w:val="bullet"/>
      <w:lvlText w:val="o"/>
      <w:lvlJc w:val="left"/>
      <w:pPr>
        <w:ind w:left="5760" w:hanging="360"/>
      </w:pPr>
      <w:rPr>
        <w:rFonts w:ascii="Courier New" w:hAnsi="Courier New" w:hint="default"/>
      </w:rPr>
    </w:lvl>
    <w:lvl w:ilvl="8" w:tplc="B3125D5C">
      <w:start w:val="1"/>
      <w:numFmt w:val="bullet"/>
      <w:lvlText w:val=""/>
      <w:lvlJc w:val="left"/>
      <w:pPr>
        <w:ind w:left="6480" w:hanging="360"/>
      </w:pPr>
      <w:rPr>
        <w:rFonts w:ascii="Wingdings" w:hAnsi="Wingdings" w:hint="default"/>
      </w:rPr>
    </w:lvl>
  </w:abstractNum>
  <w:abstractNum w:abstractNumId="13" w15:restartNumberingAfterBreak="0">
    <w:nsid w:val="2D9E4D22"/>
    <w:multiLevelType w:val="hybridMultilevel"/>
    <w:tmpl w:val="9F1699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C013D05"/>
    <w:multiLevelType w:val="hybridMultilevel"/>
    <w:tmpl w:val="5290B8D2"/>
    <w:lvl w:ilvl="0" w:tplc="D9AC4C6C">
      <w:start w:val="1"/>
      <w:numFmt w:val="bullet"/>
      <w:lvlText w:val=""/>
      <w:lvlJc w:val="left"/>
      <w:pPr>
        <w:ind w:left="720" w:hanging="360"/>
      </w:pPr>
      <w:rPr>
        <w:rFonts w:ascii="Symbol" w:hAnsi="Symbol" w:hint="default"/>
      </w:rPr>
    </w:lvl>
    <w:lvl w:ilvl="1" w:tplc="1D4C6880">
      <w:start w:val="1"/>
      <w:numFmt w:val="bullet"/>
      <w:lvlText w:val="o"/>
      <w:lvlJc w:val="left"/>
      <w:pPr>
        <w:ind w:left="1440" w:hanging="360"/>
      </w:pPr>
      <w:rPr>
        <w:rFonts w:ascii="Courier New" w:hAnsi="Courier New" w:hint="default"/>
      </w:rPr>
    </w:lvl>
    <w:lvl w:ilvl="2" w:tplc="75EAF030">
      <w:start w:val="1"/>
      <w:numFmt w:val="bullet"/>
      <w:lvlText w:val=""/>
      <w:lvlJc w:val="left"/>
      <w:pPr>
        <w:ind w:left="2160" w:hanging="360"/>
      </w:pPr>
      <w:rPr>
        <w:rFonts w:ascii="Wingdings" w:hAnsi="Wingdings" w:hint="default"/>
      </w:rPr>
    </w:lvl>
    <w:lvl w:ilvl="3" w:tplc="E20A2C40">
      <w:start w:val="1"/>
      <w:numFmt w:val="bullet"/>
      <w:lvlText w:val=""/>
      <w:lvlJc w:val="left"/>
      <w:pPr>
        <w:ind w:left="2880" w:hanging="360"/>
      </w:pPr>
      <w:rPr>
        <w:rFonts w:ascii="Symbol" w:hAnsi="Symbol" w:hint="default"/>
      </w:rPr>
    </w:lvl>
    <w:lvl w:ilvl="4" w:tplc="D7F8DEBE">
      <w:start w:val="1"/>
      <w:numFmt w:val="bullet"/>
      <w:lvlText w:val="o"/>
      <w:lvlJc w:val="left"/>
      <w:pPr>
        <w:ind w:left="3600" w:hanging="360"/>
      </w:pPr>
      <w:rPr>
        <w:rFonts w:ascii="Courier New" w:hAnsi="Courier New" w:hint="default"/>
      </w:rPr>
    </w:lvl>
    <w:lvl w:ilvl="5" w:tplc="DE26EF90">
      <w:start w:val="1"/>
      <w:numFmt w:val="bullet"/>
      <w:lvlText w:val=""/>
      <w:lvlJc w:val="left"/>
      <w:pPr>
        <w:ind w:left="4320" w:hanging="360"/>
      </w:pPr>
      <w:rPr>
        <w:rFonts w:ascii="Wingdings" w:hAnsi="Wingdings" w:hint="default"/>
      </w:rPr>
    </w:lvl>
    <w:lvl w:ilvl="6" w:tplc="1EA29DA0">
      <w:start w:val="1"/>
      <w:numFmt w:val="bullet"/>
      <w:lvlText w:val=""/>
      <w:lvlJc w:val="left"/>
      <w:pPr>
        <w:ind w:left="5040" w:hanging="360"/>
      </w:pPr>
      <w:rPr>
        <w:rFonts w:ascii="Symbol" w:hAnsi="Symbol" w:hint="default"/>
      </w:rPr>
    </w:lvl>
    <w:lvl w:ilvl="7" w:tplc="78F4A7F4">
      <w:start w:val="1"/>
      <w:numFmt w:val="bullet"/>
      <w:lvlText w:val="o"/>
      <w:lvlJc w:val="left"/>
      <w:pPr>
        <w:ind w:left="5760" w:hanging="360"/>
      </w:pPr>
      <w:rPr>
        <w:rFonts w:ascii="Courier New" w:hAnsi="Courier New" w:hint="default"/>
      </w:rPr>
    </w:lvl>
    <w:lvl w:ilvl="8" w:tplc="F0185C4A">
      <w:start w:val="1"/>
      <w:numFmt w:val="bullet"/>
      <w:lvlText w:val=""/>
      <w:lvlJc w:val="left"/>
      <w:pPr>
        <w:ind w:left="6480" w:hanging="360"/>
      </w:pPr>
      <w:rPr>
        <w:rFonts w:ascii="Wingdings" w:hAnsi="Wingdings" w:hint="default"/>
      </w:rPr>
    </w:lvl>
  </w:abstractNum>
  <w:abstractNum w:abstractNumId="15" w15:restartNumberingAfterBreak="0">
    <w:nsid w:val="3C7C24FD"/>
    <w:multiLevelType w:val="hybridMultilevel"/>
    <w:tmpl w:val="5A58506C"/>
    <w:lvl w:ilvl="0" w:tplc="95960DAC">
      <w:start w:val="1"/>
      <w:numFmt w:val="bullet"/>
      <w:lvlText w:val=""/>
      <w:lvlJc w:val="left"/>
      <w:pPr>
        <w:ind w:left="720" w:hanging="360"/>
      </w:pPr>
      <w:rPr>
        <w:rFonts w:ascii="Symbol" w:hAnsi="Symbol" w:hint="default"/>
      </w:rPr>
    </w:lvl>
    <w:lvl w:ilvl="1" w:tplc="DA3A7036">
      <w:start w:val="1"/>
      <w:numFmt w:val="bullet"/>
      <w:lvlText w:val="o"/>
      <w:lvlJc w:val="left"/>
      <w:pPr>
        <w:ind w:left="1440" w:hanging="360"/>
      </w:pPr>
      <w:rPr>
        <w:rFonts w:ascii="Courier New" w:hAnsi="Courier New" w:hint="default"/>
      </w:rPr>
    </w:lvl>
    <w:lvl w:ilvl="2" w:tplc="2CA871CE">
      <w:start w:val="1"/>
      <w:numFmt w:val="bullet"/>
      <w:lvlText w:val=""/>
      <w:lvlJc w:val="left"/>
      <w:pPr>
        <w:ind w:left="2160" w:hanging="360"/>
      </w:pPr>
      <w:rPr>
        <w:rFonts w:ascii="Wingdings" w:hAnsi="Wingdings" w:hint="default"/>
      </w:rPr>
    </w:lvl>
    <w:lvl w:ilvl="3" w:tplc="67F81A7E">
      <w:start w:val="1"/>
      <w:numFmt w:val="bullet"/>
      <w:lvlText w:val=""/>
      <w:lvlJc w:val="left"/>
      <w:pPr>
        <w:ind w:left="2880" w:hanging="360"/>
      </w:pPr>
      <w:rPr>
        <w:rFonts w:ascii="Symbol" w:hAnsi="Symbol" w:hint="default"/>
      </w:rPr>
    </w:lvl>
    <w:lvl w:ilvl="4" w:tplc="9D961508">
      <w:start w:val="1"/>
      <w:numFmt w:val="bullet"/>
      <w:lvlText w:val="o"/>
      <w:lvlJc w:val="left"/>
      <w:pPr>
        <w:ind w:left="3600" w:hanging="360"/>
      </w:pPr>
      <w:rPr>
        <w:rFonts w:ascii="Courier New" w:hAnsi="Courier New" w:hint="default"/>
      </w:rPr>
    </w:lvl>
    <w:lvl w:ilvl="5" w:tplc="4CBAE66E">
      <w:start w:val="1"/>
      <w:numFmt w:val="bullet"/>
      <w:lvlText w:val=""/>
      <w:lvlJc w:val="left"/>
      <w:pPr>
        <w:ind w:left="4320" w:hanging="360"/>
      </w:pPr>
      <w:rPr>
        <w:rFonts w:ascii="Wingdings" w:hAnsi="Wingdings" w:hint="default"/>
      </w:rPr>
    </w:lvl>
    <w:lvl w:ilvl="6" w:tplc="9A460A30">
      <w:start w:val="1"/>
      <w:numFmt w:val="bullet"/>
      <w:lvlText w:val=""/>
      <w:lvlJc w:val="left"/>
      <w:pPr>
        <w:ind w:left="5040" w:hanging="360"/>
      </w:pPr>
      <w:rPr>
        <w:rFonts w:ascii="Symbol" w:hAnsi="Symbol" w:hint="default"/>
      </w:rPr>
    </w:lvl>
    <w:lvl w:ilvl="7" w:tplc="4572860E">
      <w:start w:val="1"/>
      <w:numFmt w:val="bullet"/>
      <w:lvlText w:val="o"/>
      <w:lvlJc w:val="left"/>
      <w:pPr>
        <w:ind w:left="5760" w:hanging="360"/>
      </w:pPr>
      <w:rPr>
        <w:rFonts w:ascii="Courier New" w:hAnsi="Courier New" w:hint="default"/>
      </w:rPr>
    </w:lvl>
    <w:lvl w:ilvl="8" w:tplc="66623728">
      <w:start w:val="1"/>
      <w:numFmt w:val="bullet"/>
      <w:lvlText w:val=""/>
      <w:lvlJc w:val="left"/>
      <w:pPr>
        <w:ind w:left="6480" w:hanging="360"/>
      </w:pPr>
      <w:rPr>
        <w:rFonts w:ascii="Wingdings" w:hAnsi="Wingdings" w:hint="default"/>
      </w:rPr>
    </w:lvl>
  </w:abstractNum>
  <w:abstractNum w:abstractNumId="16" w15:restartNumberingAfterBreak="0">
    <w:nsid w:val="3ED365F4"/>
    <w:multiLevelType w:val="hybridMultilevel"/>
    <w:tmpl w:val="0FC66F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493989"/>
    <w:multiLevelType w:val="hybridMultilevel"/>
    <w:tmpl w:val="E11688BE"/>
    <w:lvl w:ilvl="0" w:tplc="8AB6C8CC">
      <w:start w:val="1"/>
      <w:numFmt w:val="bullet"/>
      <w:lvlText w:val=""/>
      <w:lvlJc w:val="left"/>
      <w:pPr>
        <w:ind w:left="720" w:hanging="360"/>
      </w:pPr>
      <w:rPr>
        <w:rFonts w:ascii="Symbol" w:hAnsi="Symbol" w:hint="default"/>
      </w:rPr>
    </w:lvl>
    <w:lvl w:ilvl="1" w:tplc="E7707A1C">
      <w:start w:val="1"/>
      <w:numFmt w:val="bullet"/>
      <w:lvlText w:val="o"/>
      <w:lvlJc w:val="left"/>
      <w:pPr>
        <w:ind w:left="1440" w:hanging="360"/>
      </w:pPr>
      <w:rPr>
        <w:rFonts w:ascii="Courier New" w:hAnsi="Courier New" w:hint="default"/>
      </w:rPr>
    </w:lvl>
    <w:lvl w:ilvl="2" w:tplc="F01ABBF6">
      <w:start w:val="1"/>
      <w:numFmt w:val="bullet"/>
      <w:lvlText w:val=""/>
      <w:lvlJc w:val="left"/>
      <w:pPr>
        <w:ind w:left="2160" w:hanging="360"/>
      </w:pPr>
      <w:rPr>
        <w:rFonts w:ascii="Wingdings" w:hAnsi="Wingdings" w:hint="default"/>
      </w:rPr>
    </w:lvl>
    <w:lvl w:ilvl="3" w:tplc="73B8D0B4">
      <w:start w:val="1"/>
      <w:numFmt w:val="bullet"/>
      <w:lvlText w:val=""/>
      <w:lvlJc w:val="left"/>
      <w:pPr>
        <w:ind w:left="2880" w:hanging="360"/>
      </w:pPr>
      <w:rPr>
        <w:rFonts w:ascii="Symbol" w:hAnsi="Symbol" w:hint="default"/>
      </w:rPr>
    </w:lvl>
    <w:lvl w:ilvl="4" w:tplc="160641E0">
      <w:start w:val="1"/>
      <w:numFmt w:val="bullet"/>
      <w:lvlText w:val="o"/>
      <w:lvlJc w:val="left"/>
      <w:pPr>
        <w:ind w:left="3600" w:hanging="360"/>
      </w:pPr>
      <w:rPr>
        <w:rFonts w:ascii="Courier New" w:hAnsi="Courier New" w:hint="default"/>
      </w:rPr>
    </w:lvl>
    <w:lvl w:ilvl="5" w:tplc="7F2C411A">
      <w:start w:val="1"/>
      <w:numFmt w:val="bullet"/>
      <w:lvlText w:val=""/>
      <w:lvlJc w:val="left"/>
      <w:pPr>
        <w:ind w:left="4320" w:hanging="360"/>
      </w:pPr>
      <w:rPr>
        <w:rFonts w:ascii="Wingdings" w:hAnsi="Wingdings" w:hint="default"/>
      </w:rPr>
    </w:lvl>
    <w:lvl w:ilvl="6" w:tplc="E5904E5A">
      <w:start w:val="1"/>
      <w:numFmt w:val="bullet"/>
      <w:lvlText w:val=""/>
      <w:lvlJc w:val="left"/>
      <w:pPr>
        <w:ind w:left="5040" w:hanging="360"/>
      </w:pPr>
      <w:rPr>
        <w:rFonts w:ascii="Symbol" w:hAnsi="Symbol" w:hint="default"/>
      </w:rPr>
    </w:lvl>
    <w:lvl w:ilvl="7" w:tplc="4718E068">
      <w:start w:val="1"/>
      <w:numFmt w:val="bullet"/>
      <w:lvlText w:val="o"/>
      <w:lvlJc w:val="left"/>
      <w:pPr>
        <w:ind w:left="5760" w:hanging="360"/>
      </w:pPr>
      <w:rPr>
        <w:rFonts w:ascii="Courier New" w:hAnsi="Courier New" w:hint="default"/>
      </w:rPr>
    </w:lvl>
    <w:lvl w:ilvl="8" w:tplc="73DC54FE">
      <w:start w:val="1"/>
      <w:numFmt w:val="bullet"/>
      <w:lvlText w:val=""/>
      <w:lvlJc w:val="left"/>
      <w:pPr>
        <w:ind w:left="6480" w:hanging="360"/>
      </w:pPr>
      <w:rPr>
        <w:rFonts w:ascii="Wingdings" w:hAnsi="Wingdings" w:hint="default"/>
      </w:rPr>
    </w:lvl>
  </w:abstractNum>
  <w:abstractNum w:abstractNumId="18" w15:restartNumberingAfterBreak="0">
    <w:nsid w:val="475C6074"/>
    <w:multiLevelType w:val="hybridMultilevel"/>
    <w:tmpl w:val="0DB68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890E0C"/>
    <w:multiLevelType w:val="hybridMultilevel"/>
    <w:tmpl w:val="13E6A4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F55782"/>
    <w:multiLevelType w:val="hybridMultilevel"/>
    <w:tmpl w:val="D1204B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82E467C"/>
    <w:multiLevelType w:val="hybridMultilevel"/>
    <w:tmpl w:val="A33EF82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4074EA"/>
    <w:multiLevelType w:val="hybridMultilevel"/>
    <w:tmpl w:val="03F896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948225D"/>
    <w:multiLevelType w:val="hybridMultilevel"/>
    <w:tmpl w:val="FCB073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9F15B10"/>
    <w:multiLevelType w:val="hybridMultilevel"/>
    <w:tmpl w:val="724431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A590ACF"/>
    <w:multiLevelType w:val="hybridMultilevel"/>
    <w:tmpl w:val="D734A0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B91F1E"/>
    <w:multiLevelType w:val="hybridMultilevel"/>
    <w:tmpl w:val="F23A5B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D173E16"/>
    <w:multiLevelType w:val="hybridMultilevel"/>
    <w:tmpl w:val="06542C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D4D35A1"/>
    <w:multiLevelType w:val="hybridMultilevel"/>
    <w:tmpl w:val="517A49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B26DCE"/>
    <w:multiLevelType w:val="hybridMultilevel"/>
    <w:tmpl w:val="B0DC7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B85A31"/>
    <w:multiLevelType w:val="hybridMultilevel"/>
    <w:tmpl w:val="8D3838F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F635EE3"/>
    <w:multiLevelType w:val="hybridMultilevel"/>
    <w:tmpl w:val="EF82145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F063A4"/>
    <w:multiLevelType w:val="hybridMultilevel"/>
    <w:tmpl w:val="C5D2AD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2C52295"/>
    <w:multiLevelType w:val="hybridMultilevel"/>
    <w:tmpl w:val="C5DAEE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3BE5A5A"/>
    <w:multiLevelType w:val="hybridMultilevel"/>
    <w:tmpl w:val="CF5EE6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3980CF8"/>
    <w:multiLevelType w:val="hybridMultilevel"/>
    <w:tmpl w:val="82D25A8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5F771FD"/>
    <w:multiLevelType w:val="hybridMultilevel"/>
    <w:tmpl w:val="7868B4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7FA3283"/>
    <w:multiLevelType w:val="hybridMultilevel"/>
    <w:tmpl w:val="0CC89976"/>
    <w:lvl w:ilvl="0" w:tplc="BE681504">
      <w:start w:val="1"/>
      <w:numFmt w:val="bullet"/>
      <w:lvlText w:val=""/>
      <w:lvlJc w:val="left"/>
      <w:pPr>
        <w:ind w:left="720" w:hanging="360"/>
      </w:pPr>
      <w:rPr>
        <w:rFonts w:ascii="Symbol" w:hAnsi="Symbol" w:hint="default"/>
      </w:rPr>
    </w:lvl>
    <w:lvl w:ilvl="1" w:tplc="A12A44AC">
      <w:start w:val="1"/>
      <w:numFmt w:val="bullet"/>
      <w:lvlText w:val="o"/>
      <w:lvlJc w:val="left"/>
      <w:pPr>
        <w:ind w:left="1440" w:hanging="360"/>
      </w:pPr>
      <w:rPr>
        <w:rFonts w:ascii="Courier New" w:hAnsi="Courier New" w:hint="default"/>
      </w:rPr>
    </w:lvl>
    <w:lvl w:ilvl="2" w:tplc="F4B8F2FA">
      <w:start w:val="1"/>
      <w:numFmt w:val="bullet"/>
      <w:lvlText w:val=""/>
      <w:lvlJc w:val="left"/>
      <w:pPr>
        <w:ind w:left="2160" w:hanging="360"/>
      </w:pPr>
      <w:rPr>
        <w:rFonts w:ascii="Wingdings" w:hAnsi="Wingdings" w:hint="default"/>
      </w:rPr>
    </w:lvl>
    <w:lvl w:ilvl="3" w:tplc="2BF23C4A">
      <w:start w:val="1"/>
      <w:numFmt w:val="bullet"/>
      <w:lvlText w:val=""/>
      <w:lvlJc w:val="left"/>
      <w:pPr>
        <w:ind w:left="2880" w:hanging="360"/>
      </w:pPr>
      <w:rPr>
        <w:rFonts w:ascii="Symbol" w:hAnsi="Symbol" w:hint="default"/>
      </w:rPr>
    </w:lvl>
    <w:lvl w:ilvl="4" w:tplc="628C1E84">
      <w:start w:val="1"/>
      <w:numFmt w:val="bullet"/>
      <w:lvlText w:val="o"/>
      <w:lvlJc w:val="left"/>
      <w:pPr>
        <w:ind w:left="3600" w:hanging="360"/>
      </w:pPr>
      <w:rPr>
        <w:rFonts w:ascii="Courier New" w:hAnsi="Courier New" w:hint="default"/>
      </w:rPr>
    </w:lvl>
    <w:lvl w:ilvl="5" w:tplc="01B24D46">
      <w:start w:val="1"/>
      <w:numFmt w:val="bullet"/>
      <w:lvlText w:val=""/>
      <w:lvlJc w:val="left"/>
      <w:pPr>
        <w:ind w:left="4320" w:hanging="360"/>
      </w:pPr>
      <w:rPr>
        <w:rFonts w:ascii="Wingdings" w:hAnsi="Wingdings" w:hint="default"/>
      </w:rPr>
    </w:lvl>
    <w:lvl w:ilvl="6" w:tplc="0D04BDFA">
      <w:start w:val="1"/>
      <w:numFmt w:val="bullet"/>
      <w:lvlText w:val=""/>
      <w:lvlJc w:val="left"/>
      <w:pPr>
        <w:ind w:left="5040" w:hanging="360"/>
      </w:pPr>
      <w:rPr>
        <w:rFonts w:ascii="Symbol" w:hAnsi="Symbol" w:hint="default"/>
      </w:rPr>
    </w:lvl>
    <w:lvl w:ilvl="7" w:tplc="CBF8787A">
      <w:start w:val="1"/>
      <w:numFmt w:val="bullet"/>
      <w:lvlText w:val="o"/>
      <w:lvlJc w:val="left"/>
      <w:pPr>
        <w:ind w:left="5760" w:hanging="360"/>
      </w:pPr>
      <w:rPr>
        <w:rFonts w:ascii="Courier New" w:hAnsi="Courier New" w:hint="default"/>
      </w:rPr>
    </w:lvl>
    <w:lvl w:ilvl="8" w:tplc="502645C0">
      <w:start w:val="1"/>
      <w:numFmt w:val="bullet"/>
      <w:lvlText w:val=""/>
      <w:lvlJc w:val="left"/>
      <w:pPr>
        <w:ind w:left="6480" w:hanging="360"/>
      </w:pPr>
      <w:rPr>
        <w:rFonts w:ascii="Wingdings" w:hAnsi="Wingdings" w:hint="default"/>
      </w:rPr>
    </w:lvl>
  </w:abstractNum>
  <w:abstractNum w:abstractNumId="38" w15:restartNumberingAfterBreak="0">
    <w:nsid w:val="6A691998"/>
    <w:multiLevelType w:val="hybridMultilevel"/>
    <w:tmpl w:val="3ACE6180"/>
    <w:lvl w:ilvl="0" w:tplc="E50A52E4">
      <w:start w:val="1"/>
      <w:numFmt w:val="bullet"/>
      <w:lvlText w:val=""/>
      <w:lvlJc w:val="left"/>
      <w:pPr>
        <w:ind w:left="720" w:hanging="360"/>
      </w:pPr>
      <w:rPr>
        <w:rFonts w:ascii="Symbol" w:hAnsi="Symbol" w:hint="default"/>
      </w:rPr>
    </w:lvl>
    <w:lvl w:ilvl="1" w:tplc="6F126406">
      <w:start w:val="1"/>
      <w:numFmt w:val="bullet"/>
      <w:lvlText w:val="o"/>
      <w:lvlJc w:val="left"/>
      <w:pPr>
        <w:ind w:left="1440" w:hanging="360"/>
      </w:pPr>
      <w:rPr>
        <w:rFonts w:ascii="Courier New" w:hAnsi="Courier New" w:hint="default"/>
      </w:rPr>
    </w:lvl>
    <w:lvl w:ilvl="2" w:tplc="9C40F278">
      <w:start w:val="1"/>
      <w:numFmt w:val="bullet"/>
      <w:lvlText w:val=""/>
      <w:lvlJc w:val="left"/>
      <w:pPr>
        <w:ind w:left="2160" w:hanging="360"/>
      </w:pPr>
      <w:rPr>
        <w:rFonts w:ascii="Wingdings" w:hAnsi="Wingdings" w:hint="default"/>
      </w:rPr>
    </w:lvl>
    <w:lvl w:ilvl="3" w:tplc="A0EAAB0C">
      <w:start w:val="1"/>
      <w:numFmt w:val="bullet"/>
      <w:lvlText w:val=""/>
      <w:lvlJc w:val="left"/>
      <w:pPr>
        <w:ind w:left="2880" w:hanging="360"/>
      </w:pPr>
      <w:rPr>
        <w:rFonts w:ascii="Symbol" w:hAnsi="Symbol" w:hint="default"/>
      </w:rPr>
    </w:lvl>
    <w:lvl w:ilvl="4" w:tplc="677A2574">
      <w:start w:val="1"/>
      <w:numFmt w:val="bullet"/>
      <w:lvlText w:val="o"/>
      <w:lvlJc w:val="left"/>
      <w:pPr>
        <w:ind w:left="3600" w:hanging="360"/>
      </w:pPr>
      <w:rPr>
        <w:rFonts w:ascii="Courier New" w:hAnsi="Courier New" w:hint="default"/>
      </w:rPr>
    </w:lvl>
    <w:lvl w:ilvl="5" w:tplc="30EE974A">
      <w:start w:val="1"/>
      <w:numFmt w:val="bullet"/>
      <w:lvlText w:val=""/>
      <w:lvlJc w:val="left"/>
      <w:pPr>
        <w:ind w:left="4320" w:hanging="360"/>
      </w:pPr>
      <w:rPr>
        <w:rFonts w:ascii="Wingdings" w:hAnsi="Wingdings" w:hint="default"/>
      </w:rPr>
    </w:lvl>
    <w:lvl w:ilvl="6" w:tplc="8ED2AD04">
      <w:start w:val="1"/>
      <w:numFmt w:val="bullet"/>
      <w:lvlText w:val=""/>
      <w:lvlJc w:val="left"/>
      <w:pPr>
        <w:ind w:left="5040" w:hanging="360"/>
      </w:pPr>
      <w:rPr>
        <w:rFonts w:ascii="Symbol" w:hAnsi="Symbol" w:hint="default"/>
      </w:rPr>
    </w:lvl>
    <w:lvl w:ilvl="7" w:tplc="FD8A3A4E">
      <w:start w:val="1"/>
      <w:numFmt w:val="bullet"/>
      <w:lvlText w:val="o"/>
      <w:lvlJc w:val="left"/>
      <w:pPr>
        <w:ind w:left="5760" w:hanging="360"/>
      </w:pPr>
      <w:rPr>
        <w:rFonts w:ascii="Courier New" w:hAnsi="Courier New" w:hint="default"/>
      </w:rPr>
    </w:lvl>
    <w:lvl w:ilvl="8" w:tplc="2ADA6526">
      <w:start w:val="1"/>
      <w:numFmt w:val="bullet"/>
      <w:lvlText w:val=""/>
      <w:lvlJc w:val="left"/>
      <w:pPr>
        <w:ind w:left="6480" w:hanging="360"/>
      </w:pPr>
      <w:rPr>
        <w:rFonts w:ascii="Wingdings" w:hAnsi="Wingdings" w:hint="default"/>
      </w:rPr>
    </w:lvl>
  </w:abstractNum>
  <w:abstractNum w:abstractNumId="39" w15:restartNumberingAfterBreak="0">
    <w:nsid w:val="6A8363E1"/>
    <w:multiLevelType w:val="hybridMultilevel"/>
    <w:tmpl w:val="126C26A6"/>
    <w:lvl w:ilvl="0" w:tplc="3974628E">
      <w:start w:val="1"/>
      <w:numFmt w:val="bullet"/>
      <w:lvlText w:val=""/>
      <w:lvlJc w:val="left"/>
      <w:pPr>
        <w:ind w:left="720" w:hanging="360"/>
      </w:pPr>
      <w:rPr>
        <w:rFonts w:ascii="Symbol" w:hAnsi="Symbol" w:hint="default"/>
      </w:rPr>
    </w:lvl>
    <w:lvl w:ilvl="1" w:tplc="4D427450">
      <w:start w:val="1"/>
      <w:numFmt w:val="bullet"/>
      <w:lvlText w:val="o"/>
      <w:lvlJc w:val="left"/>
      <w:pPr>
        <w:ind w:left="1440" w:hanging="360"/>
      </w:pPr>
      <w:rPr>
        <w:rFonts w:ascii="Courier New" w:hAnsi="Courier New" w:hint="default"/>
      </w:rPr>
    </w:lvl>
    <w:lvl w:ilvl="2" w:tplc="92AAEC9C">
      <w:start w:val="1"/>
      <w:numFmt w:val="bullet"/>
      <w:lvlText w:val=""/>
      <w:lvlJc w:val="left"/>
      <w:pPr>
        <w:ind w:left="2160" w:hanging="360"/>
      </w:pPr>
      <w:rPr>
        <w:rFonts w:ascii="Wingdings" w:hAnsi="Wingdings" w:hint="default"/>
      </w:rPr>
    </w:lvl>
    <w:lvl w:ilvl="3" w:tplc="C8F88F78">
      <w:start w:val="1"/>
      <w:numFmt w:val="bullet"/>
      <w:lvlText w:val=""/>
      <w:lvlJc w:val="left"/>
      <w:pPr>
        <w:ind w:left="2880" w:hanging="360"/>
      </w:pPr>
      <w:rPr>
        <w:rFonts w:ascii="Symbol" w:hAnsi="Symbol" w:hint="default"/>
      </w:rPr>
    </w:lvl>
    <w:lvl w:ilvl="4" w:tplc="7068B950">
      <w:start w:val="1"/>
      <w:numFmt w:val="bullet"/>
      <w:lvlText w:val="o"/>
      <w:lvlJc w:val="left"/>
      <w:pPr>
        <w:ind w:left="3600" w:hanging="360"/>
      </w:pPr>
      <w:rPr>
        <w:rFonts w:ascii="Courier New" w:hAnsi="Courier New" w:hint="default"/>
      </w:rPr>
    </w:lvl>
    <w:lvl w:ilvl="5" w:tplc="A0928AF8">
      <w:start w:val="1"/>
      <w:numFmt w:val="bullet"/>
      <w:lvlText w:val=""/>
      <w:lvlJc w:val="left"/>
      <w:pPr>
        <w:ind w:left="4320" w:hanging="360"/>
      </w:pPr>
      <w:rPr>
        <w:rFonts w:ascii="Wingdings" w:hAnsi="Wingdings" w:hint="default"/>
      </w:rPr>
    </w:lvl>
    <w:lvl w:ilvl="6" w:tplc="C87494D2">
      <w:start w:val="1"/>
      <w:numFmt w:val="bullet"/>
      <w:lvlText w:val=""/>
      <w:lvlJc w:val="left"/>
      <w:pPr>
        <w:ind w:left="5040" w:hanging="360"/>
      </w:pPr>
      <w:rPr>
        <w:rFonts w:ascii="Symbol" w:hAnsi="Symbol" w:hint="default"/>
      </w:rPr>
    </w:lvl>
    <w:lvl w:ilvl="7" w:tplc="E25690E0">
      <w:start w:val="1"/>
      <w:numFmt w:val="bullet"/>
      <w:lvlText w:val="o"/>
      <w:lvlJc w:val="left"/>
      <w:pPr>
        <w:ind w:left="5760" w:hanging="360"/>
      </w:pPr>
      <w:rPr>
        <w:rFonts w:ascii="Courier New" w:hAnsi="Courier New" w:hint="default"/>
      </w:rPr>
    </w:lvl>
    <w:lvl w:ilvl="8" w:tplc="6BA03D94">
      <w:start w:val="1"/>
      <w:numFmt w:val="bullet"/>
      <w:lvlText w:val=""/>
      <w:lvlJc w:val="left"/>
      <w:pPr>
        <w:ind w:left="6480" w:hanging="360"/>
      </w:pPr>
      <w:rPr>
        <w:rFonts w:ascii="Wingdings" w:hAnsi="Wingdings" w:hint="default"/>
      </w:rPr>
    </w:lvl>
  </w:abstractNum>
  <w:abstractNum w:abstractNumId="40" w15:restartNumberingAfterBreak="0">
    <w:nsid w:val="737475CC"/>
    <w:multiLevelType w:val="hybridMultilevel"/>
    <w:tmpl w:val="D34E02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8547204"/>
    <w:multiLevelType w:val="hybridMultilevel"/>
    <w:tmpl w:val="CCEE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A0059"/>
    <w:multiLevelType w:val="hybridMultilevel"/>
    <w:tmpl w:val="028C0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BF78F5"/>
    <w:multiLevelType w:val="hybridMultilevel"/>
    <w:tmpl w:val="4C2C96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C8F55A0"/>
    <w:multiLevelType w:val="hybridMultilevel"/>
    <w:tmpl w:val="35406340"/>
    <w:lvl w:ilvl="0" w:tplc="0C84918C">
      <w:start w:val="1"/>
      <w:numFmt w:val="bullet"/>
      <w:lvlText w:val=""/>
      <w:lvlJc w:val="left"/>
      <w:pPr>
        <w:ind w:left="720" w:hanging="360"/>
      </w:pPr>
      <w:rPr>
        <w:rFonts w:ascii="Symbol" w:hAnsi="Symbol" w:hint="default"/>
      </w:rPr>
    </w:lvl>
    <w:lvl w:ilvl="1" w:tplc="0BAAE5B4">
      <w:start w:val="1"/>
      <w:numFmt w:val="bullet"/>
      <w:lvlText w:val="o"/>
      <w:lvlJc w:val="left"/>
      <w:pPr>
        <w:ind w:left="1440" w:hanging="360"/>
      </w:pPr>
      <w:rPr>
        <w:rFonts w:ascii="Courier New" w:hAnsi="Courier New" w:hint="default"/>
      </w:rPr>
    </w:lvl>
    <w:lvl w:ilvl="2" w:tplc="C4B62300">
      <w:start w:val="1"/>
      <w:numFmt w:val="bullet"/>
      <w:lvlText w:val=""/>
      <w:lvlJc w:val="left"/>
      <w:pPr>
        <w:ind w:left="2160" w:hanging="360"/>
      </w:pPr>
      <w:rPr>
        <w:rFonts w:ascii="Wingdings" w:hAnsi="Wingdings" w:hint="default"/>
      </w:rPr>
    </w:lvl>
    <w:lvl w:ilvl="3" w:tplc="23D0305C">
      <w:start w:val="1"/>
      <w:numFmt w:val="bullet"/>
      <w:lvlText w:val=""/>
      <w:lvlJc w:val="left"/>
      <w:pPr>
        <w:ind w:left="2880" w:hanging="360"/>
      </w:pPr>
      <w:rPr>
        <w:rFonts w:ascii="Symbol" w:hAnsi="Symbol" w:hint="default"/>
      </w:rPr>
    </w:lvl>
    <w:lvl w:ilvl="4" w:tplc="ADA06ACE">
      <w:start w:val="1"/>
      <w:numFmt w:val="bullet"/>
      <w:lvlText w:val="o"/>
      <w:lvlJc w:val="left"/>
      <w:pPr>
        <w:ind w:left="3600" w:hanging="360"/>
      </w:pPr>
      <w:rPr>
        <w:rFonts w:ascii="Courier New" w:hAnsi="Courier New" w:hint="default"/>
      </w:rPr>
    </w:lvl>
    <w:lvl w:ilvl="5" w:tplc="EBC6C908">
      <w:start w:val="1"/>
      <w:numFmt w:val="bullet"/>
      <w:lvlText w:val=""/>
      <w:lvlJc w:val="left"/>
      <w:pPr>
        <w:ind w:left="4320" w:hanging="360"/>
      </w:pPr>
      <w:rPr>
        <w:rFonts w:ascii="Wingdings" w:hAnsi="Wingdings" w:hint="default"/>
      </w:rPr>
    </w:lvl>
    <w:lvl w:ilvl="6" w:tplc="D534E1BC">
      <w:start w:val="1"/>
      <w:numFmt w:val="bullet"/>
      <w:lvlText w:val=""/>
      <w:lvlJc w:val="left"/>
      <w:pPr>
        <w:ind w:left="5040" w:hanging="360"/>
      </w:pPr>
      <w:rPr>
        <w:rFonts w:ascii="Symbol" w:hAnsi="Symbol" w:hint="default"/>
      </w:rPr>
    </w:lvl>
    <w:lvl w:ilvl="7" w:tplc="714258B4">
      <w:start w:val="1"/>
      <w:numFmt w:val="bullet"/>
      <w:lvlText w:val="o"/>
      <w:lvlJc w:val="left"/>
      <w:pPr>
        <w:ind w:left="5760" w:hanging="360"/>
      </w:pPr>
      <w:rPr>
        <w:rFonts w:ascii="Courier New" w:hAnsi="Courier New" w:hint="default"/>
      </w:rPr>
    </w:lvl>
    <w:lvl w:ilvl="8" w:tplc="88C0BC46">
      <w:start w:val="1"/>
      <w:numFmt w:val="bullet"/>
      <w:lvlText w:val=""/>
      <w:lvlJc w:val="left"/>
      <w:pPr>
        <w:ind w:left="6480" w:hanging="360"/>
      </w:pPr>
      <w:rPr>
        <w:rFonts w:ascii="Wingdings" w:hAnsi="Wingdings" w:hint="default"/>
      </w:rPr>
    </w:lvl>
  </w:abstractNum>
  <w:abstractNum w:abstractNumId="45" w15:restartNumberingAfterBreak="0">
    <w:nsid w:val="7D895195"/>
    <w:multiLevelType w:val="hybridMultilevel"/>
    <w:tmpl w:val="F5240B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EC23D13"/>
    <w:multiLevelType w:val="hybridMultilevel"/>
    <w:tmpl w:val="A3964CF4"/>
    <w:lvl w:ilvl="0" w:tplc="9FA863D4">
      <w:start w:val="1"/>
      <w:numFmt w:val="bullet"/>
      <w:lvlText w:val=""/>
      <w:lvlJc w:val="left"/>
      <w:pPr>
        <w:ind w:left="720" w:hanging="360"/>
      </w:pPr>
      <w:rPr>
        <w:rFonts w:ascii="Symbol" w:hAnsi="Symbol" w:hint="default"/>
      </w:rPr>
    </w:lvl>
    <w:lvl w:ilvl="1" w:tplc="5CB60748">
      <w:start w:val="1"/>
      <w:numFmt w:val="bullet"/>
      <w:lvlText w:val="o"/>
      <w:lvlJc w:val="left"/>
      <w:pPr>
        <w:ind w:left="1440" w:hanging="360"/>
      </w:pPr>
      <w:rPr>
        <w:rFonts w:ascii="Courier New" w:hAnsi="Courier New" w:hint="default"/>
      </w:rPr>
    </w:lvl>
    <w:lvl w:ilvl="2" w:tplc="D2E67002">
      <w:start w:val="1"/>
      <w:numFmt w:val="bullet"/>
      <w:lvlText w:val=""/>
      <w:lvlJc w:val="left"/>
      <w:pPr>
        <w:ind w:left="2160" w:hanging="360"/>
      </w:pPr>
      <w:rPr>
        <w:rFonts w:ascii="Wingdings" w:hAnsi="Wingdings" w:hint="default"/>
      </w:rPr>
    </w:lvl>
    <w:lvl w:ilvl="3" w:tplc="6E8A3546">
      <w:start w:val="1"/>
      <w:numFmt w:val="bullet"/>
      <w:lvlText w:val=""/>
      <w:lvlJc w:val="left"/>
      <w:pPr>
        <w:ind w:left="2880" w:hanging="360"/>
      </w:pPr>
      <w:rPr>
        <w:rFonts w:ascii="Symbol" w:hAnsi="Symbol" w:hint="default"/>
      </w:rPr>
    </w:lvl>
    <w:lvl w:ilvl="4" w:tplc="3092C966">
      <w:start w:val="1"/>
      <w:numFmt w:val="bullet"/>
      <w:lvlText w:val="o"/>
      <w:lvlJc w:val="left"/>
      <w:pPr>
        <w:ind w:left="3600" w:hanging="360"/>
      </w:pPr>
      <w:rPr>
        <w:rFonts w:ascii="Courier New" w:hAnsi="Courier New" w:hint="default"/>
      </w:rPr>
    </w:lvl>
    <w:lvl w:ilvl="5" w:tplc="FEC42CE2">
      <w:start w:val="1"/>
      <w:numFmt w:val="bullet"/>
      <w:lvlText w:val=""/>
      <w:lvlJc w:val="left"/>
      <w:pPr>
        <w:ind w:left="4320" w:hanging="360"/>
      </w:pPr>
      <w:rPr>
        <w:rFonts w:ascii="Wingdings" w:hAnsi="Wingdings" w:hint="default"/>
      </w:rPr>
    </w:lvl>
    <w:lvl w:ilvl="6" w:tplc="371CB186">
      <w:start w:val="1"/>
      <w:numFmt w:val="bullet"/>
      <w:lvlText w:val=""/>
      <w:lvlJc w:val="left"/>
      <w:pPr>
        <w:ind w:left="5040" w:hanging="360"/>
      </w:pPr>
      <w:rPr>
        <w:rFonts w:ascii="Symbol" w:hAnsi="Symbol" w:hint="default"/>
      </w:rPr>
    </w:lvl>
    <w:lvl w:ilvl="7" w:tplc="02DE48AE">
      <w:start w:val="1"/>
      <w:numFmt w:val="bullet"/>
      <w:lvlText w:val="o"/>
      <w:lvlJc w:val="left"/>
      <w:pPr>
        <w:ind w:left="5760" w:hanging="360"/>
      </w:pPr>
      <w:rPr>
        <w:rFonts w:ascii="Courier New" w:hAnsi="Courier New" w:hint="default"/>
      </w:rPr>
    </w:lvl>
    <w:lvl w:ilvl="8" w:tplc="A6C2D1C2">
      <w:start w:val="1"/>
      <w:numFmt w:val="bullet"/>
      <w:lvlText w:val=""/>
      <w:lvlJc w:val="left"/>
      <w:pPr>
        <w:ind w:left="6480" w:hanging="360"/>
      </w:pPr>
      <w:rPr>
        <w:rFonts w:ascii="Wingdings" w:hAnsi="Wingdings" w:hint="default"/>
      </w:rPr>
    </w:lvl>
  </w:abstractNum>
  <w:num w:numId="1" w16cid:durableId="2144151535">
    <w:abstractNumId w:val="17"/>
  </w:num>
  <w:num w:numId="2" w16cid:durableId="1823539664">
    <w:abstractNumId w:val="44"/>
  </w:num>
  <w:num w:numId="3" w16cid:durableId="1781073094">
    <w:abstractNumId w:val="15"/>
  </w:num>
  <w:num w:numId="4" w16cid:durableId="264188856">
    <w:abstractNumId w:val="14"/>
  </w:num>
  <w:num w:numId="5" w16cid:durableId="11153451">
    <w:abstractNumId w:val="38"/>
  </w:num>
  <w:num w:numId="6" w16cid:durableId="1192915746">
    <w:abstractNumId w:val="39"/>
  </w:num>
  <w:num w:numId="7" w16cid:durableId="970987216">
    <w:abstractNumId w:val="37"/>
  </w:num>
  <w:num w:numId="8" w16cid:durableId="826356888">
    <w:abstractNumId w:val="12"/>
  </w:num>
  <w:num w:numId="9" w16cid:durableId="1908104079">
    <w:abstractNumId w:val="46"/>
  </w:num>
  <w:num w:numId="10" w16cid:durableId="147402840">
    <w:abstractNumId w:val="34"/>
  </w:num>
  <w:num w:numId="11" w16cid:durableId="1536965322">
    <w:abstractNumId w:val="26"/>
  </w:num>
  <w:num w:numId="12" w16cid:durableId="1326323929">
    <w:abstractNumId w:val="27"/>
  </w:num>
  <w:num w:numId="13" w16cid:durableId="486826301">
    <w:abstractNumId w:val="21"/>
  </w:num>
  <w:num w:numId="14" w16cid:durableId="929852071">
    <w:abstractNumId w:val="31"/>
  </w:num>
  <w:num w:numId="15" w16cid:durableId="1839540459">
    <w:abstractNumId w:val="13"/>
  </w:num>
  <w:num w:numId="16" w16cid:durableId="1627811636">
    <w:abstractNumId w:val="43"/>
  </w:num>
  <w:num w:numId="17" w16cid:durableId="1304891877">
    <w:abstractNumId w:val="30"/>
  </w:num>
  <w:num w:numId="18" w16cid:durableId="313795917">
    <w:abstractNumId w:val="9"/>
  </w:num>
  <w:num w:numId="19" w16cid:durableId="1007096853">
    <w:abstractNumId w:val="19"/>
  </w:num>
  <w:num w:numId="20" w16cid:durableId="6173209">
    <w:abstractNumId w:val="25"/>
  </w:num>
  <w:num w:numId="21" w16cid:durableId="495851668">
    <w:abstractNumId w:val="4"/>
  </w:num>
  <w:num w:numId="22" w16cid:durableId="1642274841">
    <w:abstractNumId w:val="10"/>
  </w:num>
  <w:num w:numId="23" w16cid:durableId="387072316">
    <w:abstractNumId w:val="16"/>
  </w:num>
  <w:num w:numId="24" w16cid:durableId="1808283308">
    <w:abstractNumId w:val="1"/>
  </w:num>
  <w:num w:numId="25" w16cid:durableId="246352791">
    <w:abstractNumId w:val="2"/>
  </w:num>
  <w:num w:numId="26" w16cid:durableId="680816583">
    <w:abstractNumId w:val="40"/>
  </w:num>
  <w:num w:numId="27" w16cid:durableId="1802917001">
    <w:abstractNumId w:val="28"/>
  </w:num>
  <w:num w:numId="28" w16cid:durableId="1638800340">
    <w:abstractNumId w:val="36"/>
  </w:num>
  <w:num w:numId="29" w16cid:durableId="1500923140">
    <w:abstractNumId w:val="22"/>
  </w:num>
  <w:num w:numId="30" w16cid:durableId="9066957">
    <w:abstractNumId w:val="11"/>
  </w:num>
  <w:num w:numId="31" w16cid:durableId="1357344861">
    <w:abstractNumId w:val="45"/>
  </w:num>
  <w:num w:numId="32" w16cid:durableId="2024477902">
    <w:abstractNumId w:val="42"/>
  </w:num>
  <w:num w:numId="33" w16cid:durableId="800803777">
    <w:abstractNumId w:val="35"/>
  </w:num>
  <w:num w:numId="34" w16cid:durableId="1235891864">
    <w:abstractNumId w:val="8"/>
  </w:num>
  <w:num w:numId="35" w16cid:durableId="634485624">
    <w:abstractNumId w:val="20"/>
  </w:num>
  <w:num w:numId="36" w16cid:durableId="1973628903">
    <w:abstractNumId w:val="24"/>
  </w:num>
  <w:num w:numId="37" w16cid:durableId="1023171708">
    <w:abstractNumId w:val="18"/>
  </w:num>
  <w:num w:numId="38" w16cid:durableId="1706756924">
    <w:abstractNumId w:val="5"/>
  </w:num>
  <w:num w:numId="39" w16cid:durableId="442042719">
    <w:abstractNumId w:val="33"/>
  </w:num>
  <w:num w:numId="40" w16cid:durableId="2038191337">
    <w:abstractNumId w:val="32"/>
  </w:num>
  <w:num w:numId="41" w16cid:durableId="1502308583">
    <w:abstractNumId w:val="0"/>
  </w:num>
  <w:num w:numId="42" w16cid:durableId="463622760">
    <w:abstractNumId w:val="7"/>
  </w:num>
  <w:num w:numId="43" w16cid:durableId="596256539">
    <w:abstractNumId w:val="23"/>
  </w:num>
  <w:num w:numId="44" w16cid:durableId="696851931">
    <w:abstractNumId w:val="41"/>
  </w:num>
  <w:num w:numId="45" w16cid:durableId="1648783056">
    <w:abstractNumId w:val="3"/>
  </w:num>
  <w:num w:numId="46" w16cid:durableId="1829861926">
    <w:abstractNumId w:val="6"/>
  </w:num>
  <w:num w:numId="47" w16cid:durableId="65780348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9"/>
  <w:drawingGridVerticalSpacing w:val="26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5"/>
    <w:rsid w:val="0001288C"/>
    <w:rsid w:val="00033904"/>
    <w:rsid w:val="00060970"/>
    <w:rsid w:val="000651DE"/>
    <w:rsid w:val="00077735"/>
    <w:rsid w:val="0008102C"/>
    <w:rsid w:val="000B107D"/>
    <w:rsid w:val="000E4EB9"/>
    <w:rsid w:val="00121E3D"/>
    <w:rsid w:val="001272C3"/>
    <w:rsid w:val="0012BE79"/>
    <w:rsid w:val="00144423"/>
    <w:rsid w:val="001502E5"/>
    <w:rsid w:val="001614DF"/>
    <w:rsid w:val="0017421A"/>
    <w:rsid w:val="00185404"/>
    <w:rsid w:val="001A025B"/>
    <w:rsid w:val="001D3388"/>
    <w:rsid w:val="001E7279"/>
    <w:rsid w:val="0020200D"/>
    <w:rsid w:val="0021151C"/>
    <w:rsid w:val="00240AFA"/>
    <w:rsid w:val="002B2F30"/>
    <w:rsid w:val="002C2472"/>
    <w:rsid w:val="002C4EF7"/>
    <w:rsid w:val="002D0403"/>
    <w:rsid w:val="00304E5F"/>
    <w:rsid w:val="00313434"/>
    <w:rsid w:val="00313AAC"/>
    <w:rsid w:val="00324EAC"/>
    <w:rsid w:val="0032527A"/>
    <w:rsid w:val="0033083C"/>
    <w:rsid w:val="00330E9E"/>
    <w:rsid w:val="0033155F"/>
    <w:rsid w:val="003814D3"/>
    <w:rsid w:val="003A50CB"/>
    <w:rsid w:val="003A529C"/>
    <w:rsid w:val="003C0648"/>
    <w:rsid w:val="003D3FEB"/>
    <w:rsid w:val="003D506B"/>
    <w:rsid w:val="003D6107"/>
    <w:rsid w:val="003E7702"/>
    <w:rsid w:val="00423F69"/>
    <w:rsid w:val="004246AF"/>
    <w:rsid w:val="0046792A"/>
    <w:rsid w:val="0048099C"/>
    <w:rsid w:val="00484ABC"/>
    <w:rsid w:val="00487299"/>
    <w:rsid w:val="004A0B3B"/>
    <w:rsid w:val="004A472E"/>
    <w:rsid w:val="004A7E9D"/>
    <w:rsid w:val="004B4C1C"/>
    <w:rsid w:val="00510D77"/>
    <w:rsid w:val="0051357A"/>
    <w:rsid w:val="00545926"/>
    <w:rsid w:val="00570107"/>
    <w:rsid w:val="0057586B"/>
    <w:rsid w:val="0058C395"/>
    <w:rsid w:val="00590B07"/>
    <w:rsid w:val="005A3006"/>
    <w:rsid w:val="005C3A9C"/>
    <w:rsid w:val="005D189D"/>
    <w:rsid w:val="006151ED"/>
    <w:rsid w:val="0066170A"/>
    <w:rsid w:val="00677DA4"/>
    <w:rsid w:val="0072431B"/>
    <w:rsid w:val="00730E87"/>
    <w:rsid w:val="00751B90"/>
    <w:rsid w:val="00774D43"/>
    <w:rsid w:val="0078645F"/>
    <w:rsid w:val="00797253"/>
    <w:rsid w:val="007A218A"/>
    <w:rsid w:val="007B2761"/>
    <w:rsid w:val="007E382A"/>
    <w:rsid w:val="007E3BF6"/>
    <w:rsid w:val="008168B1"/>
    <w:rsid w:val="0082632A"/>
    <w:rsid w:val="008303A5"/>
    <w:rsid w:val="008554CD"/>
    <w:rsid w:val="00880EAF"/>
    <w:rsid w:val="00884A57"/>
    <w:rsid w:val="008B72A9"/>
    <w:rsid w:val="008F3A72"/>
    <w:rsid w:val="008F6644"/>
    <w:rsid w:val="00900A15"/>
    <w:rsid w:val="009374E4"/>
    <w:rsid w:val="009479E5"/>
    <w:rsid w:val="0095521C"/>
    <w:rsid w:val="0096538A"/>
    <w:rsid w:val="00984AE6"/>
    <w:rsid w:val="009E1EA4"/>
    <w:rsid w:val="00A02161"/>
    <w:rsid w:val="00A16320"/>
    <w:rsid w:val="00A20565"/>
    <w:rsid w:val="00A5D62D"/>
    <w:rsid w:val="00A649F7"/>
    <w:rsid w:val="00A808D3"/>
    <w:rsid w:val="00AA3088"/>
    <w:rsid w:val="00AA3327"/>
    <w:rsid w:val="00AE0534"/>
    <w:rsid w:val="00B5488F"/>
    <w:rsid w:val="00B871C2"/>
    <w:rsid w:val="00BB3E60"/>
    <w:rsid w:val="00BB7031"/>
    <w:rsid w:val="00BC6E10"/>
    <w:rsid w:val="00BD7FC4"/>
    <w:rsid w:val="00C06374"/>
    <w:rsid w:val="00C83CE8"/>
    <w:rsid w:val="00CA5C50"/>
    <w:rsid w:val="00CF53E3"/>
    <w:rsid w:val="00D064EB"/>
    <w:rsid w:val="00D41327"/>
    <w:rsid w:val="00D437C2"/>
    <w:rsid w:val="00D749AB"/>
    <w:rsid w:val="00D81D4E"/>
    <w:rsid w:val="00D8705E"/>
    <w:rsid w:val="00D9449D"/>
    <w:rsid w:val="00DB3185"/>
    <w:rsid w:val="00DC11F4"/>
    <w:rsid w:val="00DC45EF"/>
    <w:rsid w:val="00DE30E3"/>
    <w:rsid w:val="00DE365C"/>
    <w:rsid w:val="00E112F6"/>
    <w:rsid w:val="00E23C0D"/>
    <w:rsid w:val="00E504DF"/>
    <w:rsid w:val="00E5536F"/>
    <w:rsid w:val="00E766E1"/>
    <w:rsid w:val="00EB5E70"/>
    <w:rsid w:val="00EC05C9"/>
    <w:rsid w:val="00F117EC"/>
    <w:rsid w:val="00F205FB"/>
    <w:rsid w:val="00F7052C"/>
    <w:rsid w:val="00F9526E"/>
    <w:rsid w:val="00F95896"/>
    <w:rsid w:val="00FA6161"/>
    <w:rsid w:val="00FB5FF9"/>
    <w:rsid w:val="00FD6677"/>
    <w:rsid w:val="00FD6FC3"/>
    <w:rsid w:val="00FE18CA"/>
    <w:rsid w:val="0121C14E"/>
    <w:rsid w:val="02C148F8"/>
    <w:rsid w:val="03660B61"/>
    <w:rsid w:val="04E239AE"/>
    <w:rsid w:val="053898AA"/>
    <w:rsid w:val="058DCE51"/>
    <w:rsid w:val="059CEC77"/>
    <w:rsid w:val="05EB2D66"/>
    <w:rsid w:val="06188630"/>
    <w:rsid w:val="0649703D"/>
    <w:rsid w:val="090244CB"/>
    <w:rsid w:val="0969FE0F"/>
    <w:rsid w:val="098FBC20"/>
    <w:rsid w:val="0A5CC8D3"/>
    <w:rsid w:val="0C840CFB"/>
    <w:rsid w:val="0CE7CBB4"/>
    <w:rsid w:val="0DFA9391"/>
    <w:rsid w:val="0F0921F6"/>
    <w:rsid w:val="0F0E3C7C"/>
    <w:rsid w:val="0F4222E3"/>
    <w:rsid w:val="0FC2E3BE"/>
    <w:rsid w:val="106AD982"/>
    <w:rsid w:val="11B593C8"/>
    <w:rsid w:val="1224C856"/>
    <w:rsid w:val="135EF331"/>
    <w:rsid w:val="138DE9C0"/>
    <w:rsid w:val="13EDA97D"/>
    <w:rsid w:val="1532230D"/>
    <w:rsid w:val="1541B2BF"/>
    <w:rsid w:val="162FD8EA"/>
    <w:rsid w:val="163931E4"/>
    <w:rsid w:val="16615A6F"/>
    <w:rsid w:val="1695E01B"/>
    <w:rsid w:val="17669993"/>
    <w:rsid w:val="17CDA804"/>
    <w:rsid w:val="187D8E32"/>
    <w:rsid w:val="191A12B1"/>
    <w:rsid w:val="1A24546D"/>
    <w:rsid w:val="1A578C7E"/>
    <w:rsid w:val="1C439C33"/>
    <w:rsid w:val="1C7D5555"/>
    <w:rsid w:val="1CA7A856"/>
    <w:rsid w:val="1D3C6202"/>
    <w:rsid w:val="1DC79321"/>
    <w:rsid w:val="1DC89346"/>
    <w:rsid w:val="1F3E161D"/>
    <w:rsid w:val="1FE09EC0"/>
    <w:rsid w:val="200EB24F"/>
    <w:rsid w:val="205EA051"/>
    <w:rsid w:val="20770040"/>
    <w:rsid w:val="2137AEC6"/>
    <w:rsid w:val="215F325B"/>
    <w:rsid w:val="222DBE6B"/>
    <w:rsid w:val="22369377"/>
    <w:rsid w:val="22A5BBD5"/>
    <w:rsid w:val="235C4639"/>
    <w:rsid w:val="2372B812"/>
    <w:rsid w:val="2404E16C"/>
    <w:rsid w:val="246DD693"/>
    <w:rsid w:val="24DFEB57"/>
    <w:rsid w:val="251209B0"/>
    <w:rsid w:val="25B152E4"/>
    <w:rsid w:val="2614CD41"/>
    <w:rsid w:val="26A421AC"/>
    <w:rsid w:val="2780EB04"/>
    <w:rsid w:val="281E3484"/>
    <w:rsid w:val="28760B0A"/>
    <w:rsid w:val="29A427BC"/>
    <w:rsid w:val="2A197FF5"/>
    <w:rsid w:val="2A45523A"/>
    <w:rsid w:val="2AB70D1C"/>
    <w:rsid w:val="2B42A0E2"/>
    <w:rsid w:val="2B716D8C"/>
    <w:rsid w:val="2B71C973"/>
    <w:rsid w:val="2B794F7F"/>
    <w:rsid w:val="2CCD8F3D"/>
    <w:rsid w:val="2CDDA6FA"/>
    <w:rsid w:val="2CFB897A"/>
    <w:rsid w:val="2F07EBD8"/>
    <w:rsid w:val="2F20908A"/>
    <w:rsid w:val="2F914E2B"/>
    <w:rsid w:val="301F10DA"/>
    <w:rsid w:val="30B0161F"/>
    <w:rsid w:val="311C77D6"/>
    <w:rsid w:val="315287BA"/>
    <w:rsid w:val="31C7888B"/>
    <w:rsid w:val="321FD2F8"/>
    <w:rsid w:val="322756BF"/>
    <w:rsid w:val="32AAD592"/>
    <w:rsid w:val="330B2B91"/>
    <w:rsid w:val="3318706A"/>
    <w:rsid w:val="33A149E0"/>
    <w:rsid w:val="33EEE8BC"/>
    <w:rsid w:val="3438ED09"/>
    <w:rsid w:val="3457A50C"/>
    <w:rsid w:val="34C1BAC8"/>
    <w:rsid w:val="34C70092"/>
    <w:rsid w:val="34FEAB0E"/>
    <w:rsid w:val="355AC643"/>
    <w:rsid w:val="35937302"/>
    <w:rsid w:val="35A90C4D"/>
    <w:rsid w:val="364766C8"/>
    <w:rsid w:val="3658A32E"/>
    <w:rsid w:val="36850763"/>
    <w:rsid w:val="3704FEB0"/>
    <w:rsid w:val="37599430"/>
    <w:rsid w:val="376799D4"/>
    <w:rsid w:val="3896587C"/>
    <w:rsid w:val="38F87715"/>
    <w:rsid w:val="39EE1167"/>
    <w:rsid w:val="3C63DA94"/>
    <w:rsid w:val="3C8D8547"/>
    <w:rsid w:val="3CB998CF"/>
    <w:rsid w:val="3D387A38"/>
    <w:rsid w:val="3E70BBE4"/>
    <w:rsid w:val="3E9A6588"/>
    <w:rsid w:val="3F0B5D57"/>
    <w:rsid w:val="3F5A0D2E"/>
    <w:rsid w:val="3F76DA53"/>
    <w:rsid w:val="3F973BA6"/>
    <w:rsid w:val="4019782E"/>
    <w:rsid w:val="4083158C"/>
    <w:rsid w:val="4093D1D0"/>
    <w:rsid w:val="420AB2F0"/>
    <w:rsid w:val="4336445F"/>
    <w:rsid w:val="43F5845E"/>
    <w:rsid w:val="44080C76"/>
    <w:rsid w:val="45042B33"/>
    <w:rsid w:val="451EE727"/>
    <w:rsid w:val="4535CE4A"/>
    <w:rsid w:val="45EF95DA"/>
    <w:rsid w:val="47992D0B"/>
    <w:rsid w:val="47D74B7B"/>
    <w:rsid w:val="48A1E2ED"/>
    <w:rsid w:val="48BF151B"/>
    <w:rsid w:val="49FD7876"/>
    <w:rsid w:val="4A9A019A"/>
    <w:rsid w:val="4AFE679F"/>
    <w:rsid w:val="4BC8BAE7"/>
    <w:rsid w:val="4C7FEBEA"/>
    <w:rsid w:val="4CC7C1DA"/>
    <w:rsid w:val="4D04EFA2"/>
    <w:rsid w:val="4D77A941"/>
    <w:rsid w:val="4D8DEF04"/>
    <w:rsid w:val="4DA6651E"/>
    <w:rsid w:val="4E19D0D9"/>
    <w:rsid w:val="4E297F04"/>
    <w:rsid w:val="4FE5C34C"/>
    <w:rsid w:val="5046E147"/>
    <w:rsid w:val="51388BE9"/>
    <w:rsid w:val="516CA782"/>
    <w:rsid w:val="51817112"/>
    <w:rsid w:val="53F41A7F"/>
    <w:rsid w:val="54DA6F40"/>
    <w:rsid w:val="55B3CBAE"/>
    <w:rsid w:val="55D22EF5"/>
    <w:rsid w:val="568FBFC6"/>
    <w:rsid w:val="574A7FB4"/>
    <w:rsid w:val="5767D5B0"/>
    <w:rsid w:val="57973D7F"/>
    <w:rsid w:val="58453313"/>
    <w:rsid w:val="584A7E06"/>
    <w:rsid w:val="59AF3128"/>
    <w:rsid w:val="5A3202F1"/>
    <w:rsid w:val="5B56FC15"/>
    <w:rsid w:val="5B57C727"/>
    <w:rsid w:val="5B7A12DD"/>
    <w:rsid w:val="5C22104A"/>
    <w:rsid w:val="5D383389"/>
    <w:rsid w:val="5D87D134"/>
    <w:rsid w:val="5E565577"/>
    <w:rsid w:val="6047A773"/>
    <w:rsid w:val="617484D2"/>
    <w:rsid w:val="61A48B1D"/>
    <w:rsid w:val="620C0C90"/>
    <w:rsid w:val="62DE9F07"/>
    <w:rsid w:val="6385C8ED"/>
    <w:rsid w:val="63EF79C1"/>
    <w:rsid w:val="64EA777F"/>
    <w:rsid w:val="670C6308"/>
    <w:rsid w:val="68006364"/>
    <w:rsid w:val="686F3E53"/>
    <w:rsid w:val="68E5DED1"/>
    <w:rsid w:val="6918F054"/>
    <w:rsid w:val="69C574A3"/>
    <w:rsid w:val="6A00585B"/>
    <w:rsid w:val="6B685DC0"/>
    <w:rsid w:val="6C3B0956"/>
    <w:rsid w:val="6C967EBB"/>
    <w:rsid w:val="6CB581CA"/>
    <w:rsid w:val="6E50C43F"/>
    <w:rsid w:val="6EDEC07D"/>
    <w:rsid w:val="6FD698E8"/>
    <w:rsid w:val="7284C3FD"/>
    <w:rsid w:val="733F36CF"/>
    <w:rsid w:val="74010389"/>
    <w:rsid w:val="74E27860"/>
    <w:rsid w:val="757F7787"/>
    <w:rsid w:val="758A3752"/>
    <w:rsid w:val="75AC8B34"/>
    <w:rsid w:val="75BB1D16"/>
    <w:rsid w:val="75D3CCE9"/>
    <w:rsid w:val="76A65A31"/>
    <w:rsid w:val="76E2B560"/>
    <w:rsid w:val="773F6FD7"/>
    <w:rsid w:val="779499EB"/>
    <w:rsid w:val="77EBB6BD"/>
    <w:rsid w:val="78DA1FFD"/>
    <w:rsid w:val="79224078"/>
    <w:rsid w:val="79603A1C"/>
    <w:rsid w:val="7A1AF9C4"/>
    <w:rsid w:val="7A7C0048"/>
    <w:rsid w:val="7A9E1770"/>
    <w:rsid w:val="7B546B58"/>
    <w:rsid w:val="7C54E08F"/>
    <w:rsid w:val="7C567628"/>
    <w:rsid w:val="7CE57276"/>
    <w:rsid w:val="7D18A08E"/>
    <w:rsid w:val="7D2FA560"/>
    <w:rsid w:val="7D69ED97"/>
    <w:rsid w:val="7DF0BB88"/>
    <w:rsid w:val="7E16F333"/>
    <w:rsid w:val="7EA899EE"/>
    <w:rsid w:val="7EB32FF1"/>
    <w:rsid w:val="7F058B27"/>
    <w:rsid w:val="7F17EC15"/>
    <w:rsid w:val="7F46ACEB"/>
    <w:rsid w:val="7F875628"/>
    <w:rsid w:val="7FB2917B"/>
    <w:rsid w:val="7FC6E7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AA785"/>
  <w15:docId w15:val="{2334E9EE-C08F-4364-8F8E-87F5AEA5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11F4"/>
    <w:rPr>
      <w:rFonts w:ascii="Verdana" w:hAnsi="Verdana"/>
      <w:sz w:val="24"/>
      <w:lang w:val="en-GB" w:eastAsia="en-US"/>
    </w:rPr>
  </w:style>
  <w:style w:type="paragraph" w:styleId="Heading1">
    <w:name w:val="heading 1"/>
    <w:basedOn w:val="Normal"/>
    <w:next w:val="Normal"/>
    <w:qFormat/>
    <w:rsid w:val="00DC11F4"/>
    <w:pPr>
      <w:keepNext/>
      <w:outlineLvl w:val="0"/>
    </w:pPr>
    <w:rPr>
      <w:rFonts w:ascii="Times New Roman" w:hAnsi="Times New Roman"/>
      <w:b/>
      <w:u w:val="single"/>
      <w:lang w:val="en-US"/>
    </w:rPr>
  </w:style>
  <w:style w:type="paragraph" w:styleId="Heading2">
    <w:name w:val="heading 2"/>
    <w:basedOn w:val="Normal"/>
    <w:next w:val="Normal"/>
    <w:qFormat/>
    <w:rsid w:val="00DC11F4"/>
    <w:pPr>
      <w:keepNext/>
      <w:outlineLvl w:val="1"/>
    </w:pPr>
    <w:rPr>
      <w:b/>
      <w:sz w:val="22"/>
      <w:szCs w:val="22"/>
    </w:rPr>
  </w:style>
  <w:style w:type="paragraph" w:styleId="Heading3">
    <w:name w:val="heading 3"/>
    <w:basedOn w:val="Normal"/>
    <w:next w:val="Normal"/>
    <w:qFormat/>
    <w:rsid w:val="00DC11F4"/>
    <w:pPr>
      <w:keepNext/>
      <w:outlineLvl w:val="2"/>
    </w:pPr>
    <w:rPr>
      <w:b/>
      <w:bCs/>
    </w:rPr>
  </w:style>
  <w:style w:type="paragraph" w:styleId="Heading4">
    <w:name w:val="heading 4"/>
    <w:basedOn w:val="Normal"/>
    <w:next w:val="Normal"/>
    <w:qFormat/>
    <w:rsid w:val="00DC11F4"/>
    <w:pPr>
      <w:keepNext/>
      <w:outlineLvl w:val="3"/>
    </w:pPr>
    <w:rPr>
      <w:i/>
      <w:iCs/>
    </w:rPr>
  </w:style>
  <w:style w:type="paragraph" w:styleId="Heading5">
    <w:name w:val="heading 5"/>
    <w:basedOn w:val="Normal"/>
    <w:next w:val="Normal"/>
    <w:qFormat/>
    <w:rsid w:val="00DC11F4"/>
    <w:pPr>
      <w:keepNext/>
      <w:outlineLvl w:val="4"/>
    </w:pPr>
    <w:rPr>
      <w:b/>
      <w:i/>
      <w:iCs/>
      <w:sz w:val="22"/>
      <w:szCs w:val="22"/>
    </w:rPr>
  </w:style>
  <w:style w:type="paragraph" w:styleId="Heading6">
    <w:name w:val="heading 6"/>
    <w:basedOn w:val="Normal"/>
    <w:next w:val="Normal"/>
    <w:qFormat/>
    <w:rsid w:val="00DC11F4"/>
    <w:pPr>
      <w:keepNext/>
      <w:outlineLvl w:val="5"/>
    </w:pPr>
    <w:rPr>
      <w:b/>
      <w:bCs/>
      <w:i/>
      <w:iCs/>
    </w:rPr>
  </w:style>
  <w:style w:type="paragraph" w:styleId="Heading7">
    <w:name w:val="heading 7"/>
    <w:basedOn w:val="Normal"/>
    <w:next w:val="Normal"/>
    <w:qFormat/>
    <w:rsid w:val="00DC11F4"/>
    <w:pPr>
      <w:keepNext/>
      <w:ind w:left="720" w:hanging="720"/>
      <w:outlineLvl w:val="6"/>
    </w:pPr>
    <w:rPr>
      <w:b/>
      <w:bCs/>
      <w:i/>
      <w:iCs/>
    </w:rPr>
  </w:style>
  <w:style w:type="paragraph" w:styleId="Heading8">
    <w:name w:val="heading 8"/>
    <w:basedOn w:val="Normal"/>
    <w:next w:val="Normal"/>
    <w:qFormat/>
    <w:rsid w:val="00DC11F4"/>
    <w:pPr>
      <w:keepNext/>
      <w:ind w:left="72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C11F4"/>
    <w:pPr>
      <w:tabs>
        <w:tab w:val="center" w:pos="4320"/>
        <w:tab w:val="right" w:pos="8640"/>
      </w:tabs>
    </w:pPr>
    <w:rPr>
      <w:rFonts w:ascii="Times New Roman" w:hAnsi="Times New Roman"/>
    </w:rPr>
  </w:style>
  <w:style w:type="character" w:styleId="PageNumber">
    <w:name w:val="page number"/>
    <w:basedOn w:val="DefaultParagraphFont"/>
    <w:rsid w:val="00DC11F4"/>
  </w:style>
  <w:style w:type="paragraph" w:styleId="Title">
    <w:name w:val="Title"/>
    <w:basedOn w:val="Normal"/>
    <w:qFormat/>
    <w:rsid w:val="00DC11F4"/>
    <w:pPr>
      <w:jc w:val="center"/>
    </w:pPr>
    <w:rPr>
      <w:b/>
      <w:sz w:val="22"/>
    </w:rPr>
  </w:style>
  <w:style w:type="paragraph" w:styleId="Header">
    <w:name w:val="header"/>
    <w:basedOn w:val="Normal"/>
    <w:rsid w:val="00DC11F4"/>
    <w:pPr>
      <w:tabs>
        <w:tab w:val="center" w:pos="4153"/>
        <w:tab w:val="right" w:pos="8306"/>
      </w:tabs>
    </w:pPr>
  </w:style>
  <w:style w:type="paragraph" w:styleId="BodyTextIndent">
    <w:name w:val="Body Text Indent"/>
    <w:basedOn w:val="Normal"/>
    <w:rsid w:val="00DC11F4"/>
    <w:pPr>
      <w:ind w:left="720"/>
    </w:pPr>
    <w:rPr>
      <w:b/>
      <w:bCs/>
    </w:rPr>
  </w:style>
  <w:style w:type="paragraph" w:styleId="BodyText">
    <w:name w:val="Body Text"/>
    <w:basedOn w:val="Normal"/>
    <w:rsid w:val="00DC11F4"/>
    <w:rPr>
      <w:b/>
      <w:bCs/>
    </w:rPr>
  </w:style>
  <w:style w:type="paragraph" w:styleId="BodyTextIndent2">
    <w:name w:val="Body Text Indent 2"/>
    <w:basedOn w:val="Normal"/>
    <w:rsid w:val="00DC11F4"/>
    <w:pPr>
      <w:ind w:left="720" w:hanging="405"/>
    </w:pPr>
    <w:rPr>
      <w:b/>
      <w:bCs/>
    </w:rPr>
  </w:style>
  <w:style w:type="paragraph" w:styleId="Subtitle">
    <w:name w:val="Subtitle"/>
    <w:basedOn w:val="Normal"/>
    <w:qFormat/>
    <w:rsid w:val="00DC11F4"/>
    <w:pPr>
      <w:jc w:val="center"/>
    </w:pPr>
    <w:rPr>
      <w:b/>
      <w:sz w:val="22"/>
      <w:u w:val="single"/>
    </w:rPr>
  </w:style>
  <w:style w:type="paragraph" w:styleId="BodyTextIndent3">
    <w:name w:val="Body Text Indent 3"/>
    <w:basedOn w:val="Normal"/>
    <w:rsid w:val="00DC11F4"/>
    <w:pPr>
      <w:ind w:left="720" w:hanging="720"/>
    </w:pPr>
    <w:rPr>
      <w:b/>
      <w:bCs/>
      <w:i/>
      <w:iCs/>
    </w:rPr>
  </w:style>
  <w:style w:type="table" w:styleId="TableGrid">
    <w:name w:val="Table Grid"/>
    <w:basedOn w:val="TableNormal"/>
    <w:rsid w:val="007A2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1F4"/>
    <w:pPr>
      <w:ind w:left="720"/>
      <w:contextualSpacing/>
    </w:pPr>
  </w:style>
  <w:style w:type="table" w:customStyle="1" w:styleId="GridTable1Light-Accent11">
    <w:name w:val="Grid Table 1 Light - Accent 11"/>
    <w:basedOn w:val="TableNormal"/>
    <w:uiPriority w:val="46"/>
    <w:rsid w:val="00DC11F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rsid w:val="00880EAF"/>
    <w:rPr>
      <w:rFonts w:ascii="Tahoma" w:hAnsi="Tahoma" w:cs="Tahoma"/>
      <w:sz w:val="16"/>
      <w:szCs w:val="16"/>
    </w:rPr>
  </w:style>
  <w:style w:type="character" w:customStyle="1" w:styleId="BalloonTextChar">
    <w:name w:val="Balloon Text Char"/>
    <w:basedOn w:val="DefaultParagraphFont"/>
    <w:link w:val="BalloonText"/>
    <w:rsid w:val="00880EA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458279">
      <w:bodyDiv w:val="1"/>
      <w:marLeft w:val="0"/>
      <w:marRight w:val="0"/>
      <w:marTop w:val="0"/>
      <w:marBottom w:val="0"/>
      <w:divBdr>
        <w:top w:val="none" w:sz="0" w:space="0" w:color="auto"/>
        <w:left w:val="none" w:sz="0" w:space="0" w:color="auto"/>
        <w:bottom w:val="none" w:sz="0" w:space="0" w:color="auto"/>
        <w:right w:val="none" w:sz="0" w:space="0" w:color="auto"/>
      </w:divBdr>
      <w:divsChild>
        <w:div w:id="181432783">
          <w:marLeft w:val="0"/>
          <w:marRight w:val="0"/>
          <w:marTop w:val="0"/>
          <w:marBottom w:val="0"/>
          <w:divBdr>
            <w:top w:val="none" w:sz="0" w:space="0" w:color="auto"/>
            <w:left w:val="none" w:sz="0" w:space="0" w:color="auto"/>
            <w:bottom w:val="none" w:sz="0" w:space="0" w:color="auto"/>
            <w:right w:val="none" w:sz="0" w:space="0" w:color="auto"/>
          </w:divBdr>
        </w:div>
        <w:div w:id="1252934135">
          <w:marLeft w:val="0"/>
          <w:marRight w:val="0"/>
          <w:marTop w:val="0"/>
          <w:marBottom w:val="0"/>
          <w:divBdr>
            <w:top w:val="none" w:sz="0" w:space="0" w:color="auto"/>
            <w:left w:val="none" w:sz="0" w:space="0" w:color="auto"/>
            <w:bottom w:val="none" w:sz="0" w:space="0" w:color="auto"/>
            <w:right w:val="none" w:sz="0" w:space="0" w:color="auto"/>
          </w:divBdr>
        </w:div>
        <w:div w:id="1928298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9dc3566-d2c1-47be-8033-6aedba4cf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BE99DCD88FB841BDDDB95395B65E2A" ma:contentTypeVersion="16" ma:contentTypeDescription="Create a new document." ma:contentTypeScope="" ma:versionID="2d61a8ef00600d016e6c068ffc3e5b85">
  <xsd:schema xmlns:xsd="http://www.w3.org/2001/XMLSchema" xmlns:xs="http://www.w3.org/2001/XMLSchema" xmlns:p="http://schemas.microsoft.com/office/2006/metadata/properties" xmlns:ns3="59dc3566-d2c1-47be-8033-6aedba4cf4a8" xmlns:ns4="eb722955-56a6-441b-9bb0-845401afcfdd" targetNamespace="http://schemas.microsoft.com/office/2006/metadata/properties" ma:root="true" ma:fieldsID="92a6de69badaf23849fc7a2524509281" ns3:_="" ns4:_="">
    <xsd:import namespace="59dc3566-d2c1-47be-8033-6aedba4cf4a8"/>
    <xsd:import namespace="eb722955-56a6-441b-9bb0-845401afcf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c3566-d2c1-47be-8033-6aedba4cf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722955-56a6-441b-9bb0-845401afcf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35C49-55BA-469B-A1B1-3F76B53CF21A}">
  <ds:schemaRefs>
    <ds:schemaRef ds:uri="http://schemas.microsoft.com/office/2006/metadata/properties"/>
    <ds:schemaRef ds:uri="http://schemas.microsoft.com/office/infopath/2007/PartnerControls"/>
    <ds:schemaRef ds:uri="59dc3566-d2c1-47be-8033-6aedba4cf4a8"/>
  </ds:schemaRefs>
</ds:datastoreItem>
</file>

<file path=customXml/itemProps2.xml><?xml version="1.0" encoding="utf-8"?>
<ds:datastoreItem xmlns:ds="http://schemas.openxmlformats.org/officeDocument/2006/customXml" ds:itemID="{F60AEE79-DBB5-4F8F-87C9-A220F476CF9B}">
  <ds:schemaRefs>
    <ds:schemaRef ds:uri="http://schemas.microsoft.com/sharepoint/v3/contenttype/forms"/>
  </ds:schemaRefs>
</ds:datastoreItem>
</file>

<file path=customXml/itemProps3.xml><?xml version="1.0" encoding="utf-8"?>
<ds:datastoreItem xmlns:ds="http://schemas.openxmlformats.org/officeDocument/2006/customXml" ds:itemID="{07A3D06E-B5CF-4B98-9299-CABF8AA7E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c3566-d2c1-47be-8033-6aedba4cf4a8"/>
    <ds:schemaRef ds:uri="eb722955-56a6-441b-9bb0-845401afc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7351</Characters>
  <Application>Microsoft Office Word</Application>
  <DocSecurity>0</DocSecurity>
  <Lines>61</Lines>
  <Paragraphs>17</Paragraphs>
  <ScaleCrop>false</ScaleCrop>
  <Company>Oasis</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OASIS PROJECT</dc:title>
  <dc:subject/>
  <dc:creator>Mary</dc:creator>
  <cp:keywords/>
  <cp:lastModifiedBy>Charis Bull</cp:lastModifiedBy>
  <cp:revision>2</cp:revision>
  <cp:lastPrinted>2018-01-24T14:56:00Z</cp:lastPrinted>
  <dcterms:created xsi:type="dcterms:W3CDTF">2024-07-25T13:51:00Z</dcterms:created>
  <dcterms:modified xsi:type="dcterms:W3CDTF">2024-07-25T13:51:00Z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0x010100E7BE99DCD88FB841BDDDB95395B65E2A</vt:lpwstr>
  </property>
  <property fmtid="{D5CDD505-2E9C-101B-9397-08002B2CF9AE}" pid="3" name="MediaServiceImageTags">
    <vt:lpwstr/>
  </property>
</Properties>
</file>