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AC7758" w14:textId="77777777" w:rsidR="006859D2" w:rsidRDefault="006859D2" w:rsidP="00FF687A">
      <w:pPr>
        <w:spacing w:line="240" w:lineRule="auto"/>
        <w:contextualSpacing/>
        <w:rPr>
          <w:rFonts w:ascii="Assistant" w:hAnsi="Assistant" w:cs="Assistant"/>
          <w:b/>
          <w:sz w:val="32"/>
        </w:rPr>
      </w:pPr>
    </w:p>
    <w:p w14:paraId="1EFF384D" w14:textId="77777777" w:rsidR="00FF687A" w:rsidRDefault="00FF687A" w:rsidP="006859D2">
      <w:pPr>
        <w:spacing w:line="240" w:lineRule="auto"/>
        <w:contextualSpacing/>
        <w:jc w:val="center"/>
        <w:rPr>
          <w:rFonts w:ascii="Assistant" w:hAnsi="Assistant" w:cs="Assistant"/>
          <w:b/>
          <w:sz w:val="32"/>
        </w:rPr>
      </w:pPr>
    </w:p>
    <w:p w14:paraId="4F046BEE" w14:textId="76215E1C" w:rsidR="005B5C72" w:rsidRDefault="005B5C72" w:rsidP="006859D2">
      <w:pPr>
        <w:spacing w:line="240" w:lineRule="auto"/>
        <w:contextualSpacing/>
        <w:jc w:val="center"/>
        <w:rPr>
          <w:rFonts w:ascii="Assistant" w:hAnsi="Assistant" w:cs="Assistant"/>
          <w:b/>
          <w:sz w:val="32"/>
        </w:rPr>
      </w:pPr>
      <w:r>
        <w:rPr>
          <w:rFonts w:ascii="Assistant" w:hAnsi="Assistant" w:cs="Assistant"/>
          <w:b/>
          <w:sz w:val="32"/>
        </w:rPr>
        <w:t>We are recruiting for the following post:</w:t>
      </w:r>
    </w:p>
    <w:p w14:paraId="30929E5B" w14:textId="5B4A5DFC" w:rsidR="006859D2" w:rsidRDefault="00AA2468" w:rsidP="006859D2">
      <w:pPr>
        <w:spacing w:line="240" w:lineRule="auto"/>
        <w:contextualSpacing/>
        <w:jc w:val="center"/>
        <w:rPr>
          <w:rFonts w:ascii="Assistant" w:hAnsi="Assistant" w:cs="Assistant"/>
          <w:b/>
          <w:sz w:val="32"/>
        </w:rPr>
      </w:pPr>
      <w:r w:rsidRPr="009362BD">
        <w:rPr>
          <w:rFonts w:ascii="Assistant" w:hAnsi="Assistant" w:cs="Assistant" w:hint="cs"/>
          <w:b/>
          <w:sz w:val="32"/>
        </w:rPr>
        <w:t xml:space="preserve">Trustee </w:t>
      </w:r>
      <w:r w:rsidR="00FF687A">
        <w:rPr>
          <w:rFonts w:ascii="Assistant" w:hAnsi="Assistant" w:cs="Assistant"/>
          <w:b/>
          <w:sz w:val="32"/>
        </w:rPr>
        <w:t>Position</w:t>
      </w:r>
    </w:p>
    <w:p w14:paraId="63B9004B" w14:textId="77777777" w:rsidR="00FF687A" w:rsidRPr="005B5C72" w:rsidRDefault="00FF687A" w:rsidP="009362BD">
      <w:pPr>
        <w:spacing w:line="240" w:lineRule="auto"/>
        <w:contextualSpacing/>
        <w:rPr>
          <w:rFonts w:ascii="Assistant" w:hAnsi="Assistant" w:cs="Assistant"/>
          <w:bCs/>
        </w:rPr>
      </w:pPr>
    </w:p>
    <w:p w14:paraId="1D09DBFA" w14:textId="57AEB094" w:rsidR="00952BA2" w:rsidRDefault="00237A24" w:rsidP="009362BD">
      <w:pPr>
        <w:spacing w:line="240" w:lineRule="auto"/>
        <w:contextualSpacing/>
        <w:rPr>
          <w:rFonts w:ascii="Assistant" w:hAnsi="Assistant" w:cs="Assistant"/>
        </w:rPr>
      </w:pPr>
      <w:r w:rsidRPr="009362BD">
        <w:rPr>
          <w:rFonts w:ascii="Assistant" w:hAnsi="Assistant" w:cs="Assistant" w:hint="cs"/>
        </w:rPr>
        <w:t>We give hope to people affected by drugs and alcohol.</w:t>
      </w:r>
    </w:p>
    <w:p w14:paraId="71ED6F52" w14:textId="77777777" w:rsidR="009362BD" w:rsidRPr="009362BD" w:rsidRDefault="009362BD" w:rsidP="009362BD">
      <w:pPr>
        <w:spacing w:line="240" w:lineRule="auto"/>
        <w:contextualSpacing/>
        <w:rPr>
          <w:rFonts w:ascii="Assistant" w:hAnsi="Assistant" w:cs="Assistant"/>
        </w:rPr>
      </w:pPr>
    </w:p>
    <w:p w14:paraId="5E919540" w14:textId="5B2DFF35" w:rsidR="00237A24" w:rsidRDefault="00237A24" w:rsidP="009362BD">
      <w:pPr>
        <w:spacing w:line="240" w:lineRule="auto"/>
        <w:contextualSpacing/>
        <w:rPr>
          <w:rFonts w:ascii="Assistant" w:hAnsi="Assistant" w:cs="Assistant"/>
        </w:rPr>
      </w:pPr>
      <w:r w:rsidRPr="009362BD">
        <w:rPr>
          <w:rFonts w:ascii="Assistant" w:hAnsi="Assistant" w:cs="Assistant" w:hint="cs"/>
        </w:rPr>
        <w:t xml:space="preserve">We help women, children and families find the strength and opportunities to make choices that lead to change. Not just for themselves, but for their families, their </w:t>
      </w:r>
      <w:r w:rsidR="009362BD" w:rsidRPr="009362BD">
        <w:rPr>
          <w:rFonts w:ascii="Assistant" w:hAnsi="Assistant" w:cs="Assistant"/>
        </w:rPr>
        <w:t>friends,</w:t>
      </w:r>
      <w:r w:rsidRPr="009362BD">
        <w:rPr>
          <w:rFonts w:ascii="Assistant" w:hAnsi="Assistant" w:cs="Assistant" w:hint="cs"/>
        </w:rPr>
        <w:t xml:space="preserve"> and their communities. For all of us.</w:t>
      </w:r>
    </w:p>
    <w:p w14:paraId="42BFF7A5" w14:textId="77777777" w:rsidR="009362BD" w:rsidRPr="009362BD" w:rsidRDefault="009362BD" w:rsidP="009362BD">
      <w:pPr>
        <w:spacing w:line="240" w:lineRule="auto"/>
        <w:contextualSpacing/>
        <w:rPr>
          <w:rFonts w:ascii="Assistant" w:hAnsi="Assistant" w:cs="Assistant"/>
        </w:rPr>
      </w:pPr>
    </w:p>
    <w:p w14:paraId="0479261D" w14:textId="04D79747" w:rsidR="00952BA2" w:rsidRDefault="002548EF" w:rsidP="009362BD">
      <w:pPr>
        <w:spacing w:line="240" w:lineRule="auto"/>
        <w:contextualSpacing/>
        <w:rPr>
          <w:rFonts w:ascii="Assistant" w:hAnsi="Assistant" w:cs="Assistant"/>
        </w:rPr>
      </w:pPr>
      <w:r w:rsidRPr="009362BD">
        <w:rPr>
          <w:rFonts w:ascii="Assistant" w:hAnsi="Assistant" w:cs="Assistant" w:hint="cs"/>
        </w:rPr>
        <w:t xml:space="preserve">The Board are now </w:t>
      </w:r>
      <w:r w:rsidRPr="0025745D">
        <w:rPr>
          <w:rFonts w:ascii="Assistant" w:hAnsi="Assistant" w:cs="Assistant" w:hint="cs"/>
          <w:b/>
          <w:bCs/>
        </w:rPr>
        <w:t>seeking to recruit a new Trustee</w:t>
      </w:r>
      <w:r w:rsidRPr="009362BD">
        <w:rPr>
          <w:rFonts w:ascii="Assistant" w:hAnsi="Assistant" w:cs="Assistant" w:hint="cs"/>
        </w:rPr>
        <w:t xml:space="preserve"> to support the continued ambition and growth of the organisation. </w:t>
      </w:r>
      <w:r w:rsidR="00952BA2" w:rsidRPr="009362BD">
        <w:rPr>
          <w:rFonts w:ascii="Assistant" w:hAnsi="Assistant" w:cs="Assistant" w:hint="cs"/>
        </w:rPr>
        <w:t>We particularly welcome applications from</w:t>
      </w:r>
      <w:r w:rsidR="777D8C87" w:rsidRPr="009362BD">
        <w:rPr>
          <w:rFonts w:ascii="Assistant" w:hAnsi="Assistant" w:cs="Assistant" w:hint="cs"/>
        </w:rPr>
        <w:t>:</w:t>
      </w:r>
    </w:p>
    <w:p w14:paraId="203989C1" w14:textId="5119B7C2" w:rsidR="009B0E5B" w:rsidRPr="009B0E5B" w:rsidRDefault="009B0E5B" w:rsidP="009B0E5B">
      <w:pPr>
        <w:pStyle w:val="ListParagraph"/>
        <w:numPr>
          <w:ilvl w:val="0"/>
          <w:numId w:val="37"/>
        </w:numPr>
        <w:spacing w:line="240" w:lineRule="auto"/>
        <w:rPr>
          <w:rFonts w:ascii="Assistant" w:hAnsi="Assistant" w:cs="Assistant"/>
          <w:b/>
          <w:bCs/>
        </w:rPr>
      </w:pPr>
      <w:r w:rsidRPr="009B0E5B">
        <w:rPr>
          <w:rFonts w:ascii="Assistant" w:hAnsi="Assistant" w:cs="Assistant"/>
          <w:b/>
          <w:bCs/>
        </w:rPr>
        <w:t xml:space="preserve">People with </w:t>
      </w:r>
      <w:r w:rsidR="00D85981">
        <w:rPr>
          <w:rFonts w:ascii="Assistant" w:hAnsi="Assistant" w:cs="Assistant"/>
          <w:b/>
          <w:bCs/>
        </w:rPr>
        <w:t xml:space="preserve">experience </w:t>
      </w:r>
      <w:r w:rsidR="00FC6F2C">
        <w:rPr>
          <w:rFonts w:ascii="Assistant" w:hAnsi="Assistant" w:cs="Assistant"/>
          <w:b/>
          <w:bCs/>
        </w:rPr>
        <w:t>in quality and risk assessment</w:t>
      </w:r>
    </w:p>
    <w:p w14:paraId="6718BE20" w14:textId="1AB43B60" w:rsidR="00952BA2" w:rsidRPr="009362BD" w:rsidRDefault="00952BA2" w:rsidP="009362BD">
      <w:pPr>
        <w:spacing w:line="240" w:lineRule="auto"/>
        <w:contextualSpacing/>
        <w:rPr>
          <w:rFonts w:ascii="Assistant" w:hAnsi="Assistant" w:cs="Assistant"/>
        </w:rPr>
      </w:pPr>
      <w:r w:rsidRPr="009362BD">
        <w:rPr>
          <w:rFonts w:ascii="Assistant" w:hAnsi="Assistant" w:cs="Assistant" w:hint="cs"/>
        </w:rPr>
        <w:t xml:space="preserve">This is a voluntary </w:t>
      </w:r>
      <w:r w:rsidR="00A6171C" w:rsidRPr="009362BD">
        <w:rPr>
          <w:rFonts w:ascii="Assistant" w:hAnsi="Assistant" w:cs="Assistant" w:hint="cs"/>
        </w:rPr>
        <w:t xml:space="preserve">(unpaid) </w:t>
      </w:r>
      <w:r w:rsidRPr="009362BD">
        <w:rPr>
          <w:rFonts w:ascii="Assistant" w:hAnsi="Assistant" w:cs="Assistant" w:hint="cs"/>
        </w:rPr>
        <w:t>role, requiring you to attend</w:t>
      </w:r>
      <w:r w:rsidR="005932D8" w:rsidRPr="009362BD">
        <w:rPr>
          <w:rFonts w:ascii="Assistant" w:hAnsi="Assistant" w:cs="Assistant" w:hint="cs"/>
        </w:rPr>
        <w:t xml:space="preserve"> a minimum of 5</w:t>
      </w:r>
      <w:r w:rsidRPr="009362BD">
        <w:rPr>
          <w:rFonts w:ascii="Assistant" w:hAnsi="Assistant" w:cs="Assistant" w:hint="cs"/>
        </w:rPr>
        <w:t xml:space="preserve"> meetings</w:t>
      </w:r>
      <w:r w:rsidR="50ED9ADE" w:rsidRPr="009362BD">
        <w:rPr>
          <w:rFonts w:ascii="Assistant" w:hAnsi="Assistant" w:cs="Assistant" w:hint="cs"/>
        </w:rPr>
        <w:t xml:space="preserve"> a year</w:t>
      </w:r>
      <w:r w:rsidRPr="009362BD">
        <w:rPr>
          <w:rFonts w:ascii="Assistant" w:hAnsi="Assistant" w:cs="Assistant" w:hint="cs"/>
        </w:rPr>
        <w:t xml:space="preserve"> </w:t>
      </w:r>
      <w:r w:rsidR="00A6171C" w:rsidRPr="009362BD">
        <w:rPr>
          <w:rFonts w:ascii="Assistant" w:hAnsi="Assistant" w:cs="Assistant" w:hint="cs"/>
        </w:rPr>
        <w:t>and contribute between meetings</w:t>
      </w:r>
      <w:r w:rsidR="005932D8" w:rsidRPr="009362BD">
        <w:rPr>
          <w:rFonts w:ascii="Assistant" w:hAnsi="Assistant" w:cs="Assistant" w:hint="cs"/>
        </w:rPr>
        <w:t xml:space="preserve"> (usually</w:t>
      </w:r>
      <w:r w:rsidR="00D91E3F" w:rsidRPr="009362BD">
        <w:rPr>
          <w:rFonts w:ascii="Assistant" w:hAnsi="Assistant" w:cs="Assistant" w:hint="cs"/>
        </w:rPr>
        <w:t xml:space="preserve"> </w:t>
      </w:r>
      <w:r w:rsidR="00A6171C" w:rsidRPr="009362BD">
        <w:rPr>
          <w:rFonts w:ascii="Assistant" w:hAnsi="Assistant" w:cs="Assistant" w:hint="cs"/>
        </w:rPr>
        <w:t>around ½ day a month</w:t>
      </w:r>
      <w:r w:rsidR="005932D8" w:rsidRPr="009362BD">
        <w:rPr>
          <w:rFonts w:ascii="Assistant" w:hAnsi="Assistant" w:cs="Assistant" w:hint="cs"/>
        </w:rPr>
        <w:t>)</w:t>
      </w:r>
      <w:r w:rsidRPr="009362BD">
        <w:rPr>
          <w:rFonts w:ascii="Assistant" w:hAnsi="Assistant" w:cs="Assistant" w:hint="cs"/>
        </w:rPr>
        <w:t xml:space="preserve">. We can pay travel </w:t>
      </w:r>
      <w:r w:rsidR="005932D8" w:rsidRPr="009362BD">
        <w:rPr>
          <w:rFonts w:ascii="Assistant" w:hAnsi="Assistant" w:cs="Assistant" w:hint="cs"/>
        </w:rPr>
        <w:t xml:space="preserve">and </w:t>
      </w:r>
      <w:r w:rsidR="00237A24" w:rsidRPr="009362BD">
        <w:rPr>
          <w:rFonts w:ascii="Assistant" w:hAnsi="Assistant" w:cs="Assistant" w:hint="cs"/>
        </w:rPr>
        <w:t>reasonable expenses</w:t>
      </w:r>
      <w:r w:rsidRPr="009362BD">
        <w:rPr>
          <w:rFonts w:ascii="Assistant" w:hAnsi="Assistant" w:cs="Assistant" w:hint="cs"/>
        </w:rPr>
        <w:t>.</w:t>
      </w:r>
      <w:r w:rsidR="4F057643" w:rsidRPr="009362BD">
        <w:rPr>
          <w:rFonts w:ascii="Assistant" w:hAnsi="Assistant" w:cs="Assistant" w:hint="cs"/>
        </w:rPr>
        <w:t xml:space="preserve"> The meetings usually take place </w:t>
      </w:r>
      <w:r w:rsidR="00237A24" w:rsidRPr="009362BD">
        <w:rPr>
          <w:rFonts w:ascii="Assistant" w:hAnsi="Assistant" w:cs="Assistant" w:hint="cs"/>
        </w:rPr>
        <w:t>outside of working hours, weekday evenings.</w:t>
      </w:r>
    </w:p>
    <w:p w14:paraId="4E2A3A2B" w14:textId="77777777" w:rsidR="009362BD" w:rsidRDefault="009362BD" w:rsidP="009362BD">
      <w:pPr>
        <w:spacing w:line="240" w:lineRule="auto"/>
        <w:contextualSpacing/>
        <w:rPr>
          <w:rFonts w:ascii="Assistant" w:hAnsi="Assistant" w:cs="Assistant"/>
        </w:rPr>
      </w:pPr>
    </w:p>
    <w:p w14:paraId="53D7CD89" w14:textId="77777777" w:rsidR="006F3589" w:rsidRDefault="006F3589" w:rsidP="009362BD">
      <w:pPr>
        <w:spacing w:line="240" w:lineRule="auto"/>
        <w:contextualSpacing/>
      </w:pPr>
      <w:r>
        <w:t xml:space="preserve">To find out more: visit our website www.oasisproject.org.uk </w:t>
      </w:r>
    </w:p>
    <w:p w14:paraId="05C0D559" w14:textId="41491030" w:rsidR="006F3589" w:rsidRDefault="006F3589" w:rsidP="009362BD">
      <w:pPr>
        <w:spacing w:line="240" w:lineRule="auto"/>
        <w:contextualSpacing/>
      </w:pPr>
      <w:r>
        <w:t xml:space="preserve">email </w:t>
      </w:r>
      <w:hyperlink r:id="rId10" w:history="1">
        <w:r w:rsidRPr="00C41AE7">
          <w:rPr>
            <w:rStyle w:val="Hyperlink"/>
          </w:rPr>
          <w:t>recruitment@oasisproject.org.uk</w:t>
        </w:r>
      </w:hyperlink>
      <w:r>
        <w:t xml:space="preserve"> </w:t>
      </w:r>
    </w:p>
    <w:p w14:paraId="05F9C3F7" w14:textId="630A6EB9" w:rsidR="006F3589" w:rsidRDefault="006F3589" w:rsidP="009362BD">
      <w:pPr>
        <w:spacing w:line="240" w:lineRule="auto"/>
        <w:contextualSpacing/>
      </w:pPr>
      <w:r>
        <w:t xml:space="preserve">telephone: 01273 696970 </w:t>
      </w:r>
    </w:p>
    <w:p w14:paraId="6FA1A175" w14:textId="77777777" w:rsidR="006F3589" w:rsidRDefault="006F3589" w:rsidP="009362BD">
      <w:pPr>
        <w:spacing w:line="240" w:lineRule="auto"/>
        <w:contextualSpacing/>
      </w:pPr>
    </w:p>
    <w:p w14:paraId="16A6BD55" w14:textId="4CC420B0" w:rsidR="006F3589" w:rsidRDefault="006F3589" w:rsidP="009362BD">
      <w:pPr>
        <w:spacing w:line="240" w:lineRule="auto"/>
        <w:contextualSpacing/>
      </w:pPr>
      <w:r>
        <w:t xml:space="preserve">If you would like to have an informal chat about this opportunity please contact and speak to </w:t>
      </w:r>
      <w:r w:rsidR="00FC6F2C">
        <w:t>Catherine As</w:t>
      </w:r>
      <w:r w:rsidR="00E65E16">
        <w:t>h</w:t>
      </w:r>
      <w:r w:rsidR="00FC6F2C">
        <w:t>ton-Saltwell</w:t>
      </w:r>
      <w:r>
        <w:t xml:space="preserve">, Interim CEO. </w:t>
      </w:r>
    </w:p>
    <w:p w14:paraId="1EB0B224" w14:textId="77777777" w:rsidR="006F3589" w:rsidRDefault="006F3589" w:rsidP="009362BD">
      <w:pPr>
        <w:spacing w:line="240" w:lineRule="auto"/>
        <w:contextualSpacing/>
      </w:pPr>
    </w:p>
    <w:p w14:paraId="6681B9D8" w14:textId="474144B4" w:rsidR="006F3589" w:rsidRDefault="006F3589" w:rsidP="009362BD">
      <w:pPr>
        <w:spacing w:line="240" w:lineRule="auto"/>
        <w:contextualSpacing/>
        <w:rPr>
          <w:rFonts w:ascii="Assistant" w:hAnsi="Assistant" w:cs="Assistant"/>
        </w:rPr>
      </w:pPr>
      <w:r>
        <w:t>Process: Please apply at this link by</w:t>
      </w:r>
      <w:r w:rsidR="003E0242">
        <w:t xml:space="preserve"> 9am</w:t>
      </w:r>
      <w:r>
        <w:t xml:space="preserve"> on </w:t>
      </w:r>
      <w:r w:rsidR="003E0242">
        <w:t>Monday</w:t>
      </w:r>
      <w:r w:rsidR="00430079">
        <w:t xml:space="preserve"> 20</w:t>
      </w:r>
      <w:r w:rsidR="00430079" w:rsidRPr="00430079">
        <w:rPr>
          <w:vertAlign w:val="superscript"/>
        </w:rPr>
        <w:t>th</w:t>
      </w:r>
      <w:r w:rsidR="00430079">
        <w:t xml:space="preserve"> January 2025</w:t>
      </w:r>
      <w:r w:rsidR="00662922">
        <w:t xml:space="preserve"> </w:t>
      </w:r>
      <w:r>
        <w:t>. Send a one (1) page cover letter and your curriculum vitae (CV) to: recruitment@oasisproject.org.uk We welcome you to let us know if you need any help, or reasonable adjustments, to help you apply.</w:t>
      </w:r>
    </w:p>
    <w:p w14:paraId="2092B253" w14:textId="77777777" w:rsidR="0025745D" w:rsidRDefault="0025745D" w:rsidP="009362BD">
      <w:pPr>
        <w:spacing w:line="240" w:lineRule="auto"/>
        <w:contextualSpacing/>
        <w:rPr>
          <w:rFonts w:ascii="Assistant" w:hAnsi="Assistant" w:cs="Assistant"/>
        </w:rPr>
      </w:pPr>
    </w:p>
    <w:p w14:paraId="2C311171" w14:textId="0D6CC372" w:rsidR="00AA2468" w:rsidRPr="009362BD" w:rsidRDefault="0025745D" w:rsidP="009362BD">
      <w:pPr>
        <w:spacing w:line="240" w:lineRule="auto"/>
        <w:contextualSpacing/>
        <w:rPr>
          <w:rFonts w:ascii="Assistant" w:hAnsi="Assistant" w:cs="Assistant"/>
        </w:rPr>
      </w:pPr>
      <w:r w:rsidRPr="009362BD">
        <w:rPr>
          <w:rFonts w:ascii="Assistant" w:hAnsi="Assistant" w:cs="Assistant" w:hint="cs"/>
        </w:rPr>
        <w:t>We will contact you if we would like to discuss your application or invite you to an interview.</w:t>
      </w:r>
    </w:p>
    <w:p w14:paraId="7ABDAFB9" w14:textId="77777777" w:rsidR="009362BD" w:rsidRDefault="009362BD" w:rsidP="009362BD">
      <w:pPr>
        <w:spacing w:line="240" w:lineRule="auto"/>
        <w:contextualSpacing/>
        <w:rPr>
          <w:rFonts w:ascii="Assistant" w:hAnsi="Assistant" w:cs="Assistant"/>
        </w:rPr>
      </w:pPr>
    </w:p>
    <w:p w14:paraId="44574B6F" w14:textId="7E34C088" w:rsidR="005B5C72" w:rsidRPr="005B5C72" w:rsidRDefault="00AA2468" w:rsidP="005B5C72">
      <w:pPr>
        <w:spacing w:line="240" w:lineRule="auto"/>
        <w:contextualSpacing/>
        <w:jc w:val="center"/>
        <w:rPr>
          <w:rFonts w:ascii="Assistant" w:hAnsi="Assistant" w:cs="Assistant"/>
          <w:b/>
          <w:bCs/>
        </w:rPr>
      </w:pPr>
      <w:r w:rsidRPr="0025745D">
        <w:rPr>
          <w:rFonts w:ascii="Assistant" w:hAnsi="Assistant" w:cs="Assistant" w:hint="cs"/>
          <w:b/>
          <w:bCs/>
        </w:rPr>
        <w:t>You can find out more about</w:t>
      </w:r>
      <w:r w:rsidR="00237A24" w:rsidRPr="0025745D">
        <w:rPr>
          <w:rFonts w:ascii="Assistant" w:hAnsi="Assistant" w:cs="Assistant" w:hint="cs"/>
          <w:b/>
          <w:bCs/>
        </w:rPr>
        <w:t xml:space="preserve"> Oasis Project at </w:t>
      </w:r>
      <w:hyperlink r:id="rId11" w:history="1">
        <w:r w:rsidR="00237A24" w:rsidRPr="0025745D">
          <w:rPr>
            <w:rStyle w:val="Hyperlink"/>
            <w:rFonts w:ascii="Assistant" w:hAnsi="Assistant" w:cs="Assistant" w:hint="cs"/>
            <w:b/>
            <w:bCs/>
          </w:rPr>
          <w:t>www.oasisproject.org.uk</w:t>
        </w:r>
      </w:hyperlink>
    </w:p>
    <w:p w14:paraId="76819267" w14:textId="77777777" w:rsidR="003341D8" w:rsidRDefault="003341D8">
      <w:pPr>
        <w:rPr>
          <w:rFonts w:ascii="Assistant" w:hAnsi="Assistant" w:cs="Assistant"/>
          <w:b/>
          <w:bCs/>
          <w:sz w:val="28"/>
          <w:szCs w:val="28"/>
        </w:rPr>
      </w:pPr>
      <w:r>
        <w:rPr>
          <w:rFonts w:ascii="Assistant" w:hAnsi="Assistant" w:cs="Assistant"/>
          <w:b/>
          <w:bCs/>
          <w:sz w:val="28"/>
          <w:szCs w:val="28"/>
        </w:rPr>
        <w:br w:type="page"/>
      </w:r>
    </w:p>
    <w:p w14:paraId="4C4DFEFA" w14:textId="77777777" w:rsidR="003341D8" w:rsidRDefault="003341D8" w:rsidP="0025745D">
      <w:pPr>
        <w:spacing w:line="240" w:lineRule="auto"/>
        <w:contextualSpacing/>
        <w:jc w:val="center"/>
        <w:rPr>
          <w:rFonts w:ascii="Assistant" w:hAnsi="Assistant" w:cs="Assistant"/>
          <w:b/>
          <w:bCs/>
          <w:sz w:val="28"/>
          <w:szCs w:val="28"/>
        </w:rPr>
      </w:pPr>
    </w:p>
    <w:p w14:paraId="76B8E46A" w14:textId="77777777" w:rsidR="003341D8" w:rsidRDefault="003341D8" w:rsidP="0025745D">
      <w:pPr>
        <w:spacing w:line="240" w:lineRule="auto"/>
        <w:contextualSpacing/>
        <w:jc w:val="center"/>
        <w:rPr>
          <w:rFonts w:ascii="Assistant" w:hAnsi="Assistant" w:cs="Assistant"/>
          <w:b/>
          <w:bCs/>
          <w:sz w:val="28"/>
          <w:szCs w:val="28"/>
        </w:rPr>
      </w:pPr>
    </w:p>
    <w:p w14:paraId="4849F9F2" w14:textId="673BA86A" w:rsidR="0025745D" w:rsidRDefault="0025745D" w:rsidP="0025745D">
      <w:pPr>
        <w:spacing w:line="240" w:lineRule="auto"/>
        <w:contextualSpacing/>
        <w:jc w:val="center"/>
        <w:rPr>
          <w:rFonts w:ascii="Assistant" w:hAnsi="Assistant" w:cs="Assistant"/>
          <w:b/>
          <w:bCs/>
          <w:sz w:val="28"/>
          <w:szCs w:val="28"/>
        </w:rPr>
      </w:pPr>
      <w:r w:rsidRPr="009362BD">
        <w:rPr>
          <w:rFonts w:ascii="Assistant" w:hAnsi="Assistant" w:cs="Assistant" w:hint="cs"/>
          <w:b/>
          <w:bCs/>
          <w:sz w:val="28"/>
          <w:szCs w:val="28"/>
        </w:rPr>
        <w:t xml:space="preserve">Oasis Project Trustee </w:t>
      </w:r>
    </w:p>
    <w:p w14:paraId="1142BC99" w14:textId="6C63E5D8" w:rsidR="0025745D" w:rsidRDefault="0025745D" w:rsidP="0025745D">
      <w:pPr>
        <w:spacing w:line="240" w:lineRule="auto"/>
        <w:contextualSpacing/>
        <w:jc w:val="center"/>
        <w:rPr>
          <w:rFonts w:ascii="Assistant" w:hAnsi="Assistant" w:cs="Assistant"/>
          <w:b/>
          <w:bCs/>
          <w:sz w:val="28"/>
          <w:szCs w:val="28"/>
        </w:rPr>
      </w:pPr>
      <w:r w:rsidRPr="009362BD">
        <w:rPr>
          <w:rFonts w:ascii="Assistant" w:hAnsi="Assistant" w:cs="Assistant" w:hint="cs"/>
          <w:b/>
          <w:bCs/>
          <w:sz w:val="28"/>
          <w:szCs w:val="28"/>
        </w:rPr>
        <w:t>Role Description and Person Specification</w:t>
      </w:r>
    </w:p>
    <w:p w14:paraId="0EFC751C" w14:textId="77777777" w:rsidR="003341D8" w:rsidRDefault="003341D8" w:rsidP="009362BD">
      <w:pPr>
        <w:spacing w:line="240" w:lineRule="auto"/>
        <w:contextualSpacing/>
        <w:rPr>
          <w:rFonts w:ascii="Assistant" w:hAnsi="Assistant" w:cs="Assistant"/>
          <w:b/>
          <w:bCs/>
        </w:rPr>
      </w:pPr>
    </w:p>
    <w:p w14:paraId="4B2D3E44" w14:textId="2E1FA4A7" w:rsidR="33B5E236" w:rsidRPr="0025745D" w:rsidRDefault="33B5E236" w:rsidP="009362BD">
      <w:pPr>
        <w:spacing w:line="240" w:lineRule="auto"/>
        <w:contextualSpacing/>
        <w:rPr>
          <w:rFonts w:ascii="Assistant" w:hAnsi="Assistant" w:cs="Assistant"/>
          <w:b/>
          <w:bCs/>
        </w:rPr>
      </w:pPr>
      <w:r w:rsidRPr="0025745D">
        <w:rPr>
          <w:rFonts w:ascii="Assistant" w:hAnsi="Assistant" w:cs="Assistant" w:hint="cs"/>
          <w:b/>
          <w:bCs/>
        </w:rPr>
        <w:t>About</w:t>
      </w:r>
      <w:r w:rsidR="00237A24" w:rsidRPr="0025745D">
        <w:rPr>
          <w:rFonts w:ascii="Assistant" w:hAnsi="Assistant" w:cs="Assistant" w:hint="cs"/>
          <w:b/>
          <w:bCs/>
        </w:rPr>
        <w:t xml:space="preserve"> Oasis Project</w:t>
      </w:r>
    </w:p>
    <w:p w14:paraId="5E0703C1" w14:textId="77777777" w:rsidR="009362BD" w:rsidRDefault="00EF6959" w:rsidP="009362BD">
      <w:pPr>
        <w:spacing w:line="240" w:lineRule="auto"/>
        <w:contextualSpacing/>
        <w:rPr>
          <w:rFonts w:ascii="Assistant" w:hAnsi="Assistant" w:cs="Assistant"/>
        </w:rPr>
      </w:pPr>
      <w:r w:rsidRPr="009362BD">
        <w:rPr>
          <w:rFonts w:ascii="Assistant" w:hAnsi="Assistant" w:cs="Assistant" w:hint="cs"/>
        </w:rPr>
        <w:t xml:space="preserve">Who we are: For 25 years Oasis Project (Oasis) has been delivering services for women with drug and alcohol problems and children affected by drug use in the family. We are an award winning, innovative organisation aiming to empower those affected by substance misuse make choices that lead to change. Alongside drug and alcohol treatment services for adult women and specialist support for parents, we have dedicated services for children/young people affected by substance misuse in the family including therapy and a creche, a Sex Workers’ Outreach Project, a service for women who have had children removed from their care and support for young people new to treatment. </w:t>
      </w:r>
    </w:p>
    <w:p w14:paraId="6CBCEB52" w14:textId="77777777" w:rsidR="009362BD" w:rsidRPr="009362BD" w:rsidRDefault="009362BD" w:rsidP="009362BD">
      <w:pPr>
        <w:spacing w:line="240" w:lineRule="auto"/>
        <w:contextualSpacing/>
        <w:rPr>
          <w:rFonts w:ascii="Assistant" w:hAnsi="Assistant" w:cs="Assistant"/>
        </w:rPr>
      </w:pPr>
    </w:p>
    <w:p w14:paraId="00953448" w14:textId="5884CBF4" w:rsidR="2AC16B11" w:rsidRDefault="00EF6959" w:rsidP="009362BD">
      <w:pPr>
        <w:spacing w:line="240" w:lineRule="auto"/>
        <w:contextualSpacing/>
        <w:rPr>
          <w:rFonts w:ascii="Assistant" w:hAnsi="Assistant" w:cs="Assistant"/>
        </w:rPr>
      </w:pPr>
      <w:r w:rsidRPr="009362BD">
        <w:rPr>
          <w:rFonts w:ascii="Assistant" w:hAnsi="Assistant" w:cs="Assistant" w:hint="cs"/>
        </w:rPr>
        <w:t xml:space="preserve">Oasis Project is proud to hold an accreditation as a Trauma Informed organisation. Our Brighton Adult Service provision is registered with the CQC with a rating of ‘Good’ and we are </w:t>
      </w:r>
      <w:r w:rsidR="009362BD" w:rsidRPr="009362BD">
        <w:rPr>
          <w:rFonts w:ascii="Assistant" w:hAnsi="Assistant" w:cs="Assistant" w:hint="cs"/>
        </w:rPr>
        <w:t>hold an award from the</w:t>
      </w:r>
      <w:r w:rsidRPr="009362BD">
        <w:rPr>
          <w:rFonts w:ascii="Assistant" w:hAnsi="Assistant" w:cs="Assistant" w:hint="cs"/>
        </w:rPr>
        <w:t xml:space="preserve"> Centre for Social Justice.</w:t>
      </w:r>
    </w:p>
    <w:p w14:paraId="498753D9" w14:textId="77777777" w:rsidR="009362BD" w:rsidRPr="009362BD" w:rsidRDefault="009362BD" w:rsidP="009362BD">
      <w:pPr>
        <w:spacing w:line="240" w:lineRule="auto"/>
        <w:contextualSpacing/>
        <w:rPr>
          <w:rFonts w:ascii="Assistant" w:hAnsi="Assistant" w:cs="Assistant"/>
        </w:rPr>
      </w:pPr>
    </w:p>
    <w:p w14:paraId="1A9575C7" w14:textId="2DD0D64C" w:rsidR="00142E9C" w:rsidRPr="0025745D" w:rsidRDefault="00142E9C" w:rsidP="009362BD">
      <w:pPr>
        <w:spacing w:line="240" w:lineRule="auto"/>
        <w:contextualSpacing/>
        <w:rPr>
          <w:rFonts w:ascii="Assistant" w:hAnsi="Assistant" w:cs="Assistant"/>
          <w:b/>
        </w:rPr>
      </w:pPr>
      <w:r w:rsidRPr="0025745D">
        <w:rPr>
          <w:rFonts w:ascii="Assistant" w:hAnsi="Assistant" w:cs="Assistant" w:hint="cs"/>
          <w:b/>
          <w:bCs/>
        </w:rPr>
        <w:t>Role description</w:t>
      </w:r>
    </w:p>
    <w:p w14:paraId="0C57550D" w14:textId="7466352B" w:rsidR="00D037DE" w:rsidRPr="009362BD" w:rsidRDefault="00142E9C" w:rsidP="009362BD">
      <w:pPr>
        <w:spacing w:line="240" w:lineRule="auto"/>
        <w:contextualSpacing/>
        <w:rPr>
          <w:rFonts w:ascii="Assistant" w:hAnsi="Assistant" w:cs="Assistant"/>
        </w:rPr>
      </w:pPr>
      <w:r w:rsidRPr="009362BD">
        <w:rPr>
          <w:rFonts w:ascii="Assistant" w:hAnsi="Assistant" w:cs="Assistant" w:hint="cs"/>
        </w:rPr>
        <w:t>The Board of Trustees has</w:t>
      </w:r>
      <w:r w:rsidR="00D037DE" w:rsidRPr="009362BD">
        <w:rPr>
          <w:rFonts w:ascii="Assistant" w:hAnsi="Assistant" w:cs="Assistant" w:hint="cs"/>
        </w:rPr>
        <w:t>,</w:t>
      </w:r>
      <w:r w:rsidRPr="009362BD">
        <w:rPr>
          <w:rFonts w:ascii="Assistant" w:hAnsi="Assistant" w:cs="Assistant" w:hint="cs"/>
        </w:rPr>
        <w:t xml:space="preserve"> and must accept responsibility for</w:t>
      </w:r>
      <w:r w:rsidR="00D037DE" w:rsidRPr="009362BD">
        <w:rPr>
          <w:rFonts w:ascii="Assistant" w:hAnsi="Assistant" w:cs="Assistant" w:hint="cs"/>
        </w:rPr>
        <w:t>,</w:t>
      </w:r>
      <w:r w:rsidRPr="009362BD">
        <w:rPr>
          <w:rFonts w:ascii="Assistant" w:hAnsi="Assistant" w:cs="Assistant" w:hint="cs"/>
        </w:rPr>
        <w:t xml:space="preserve"> directing the affairs of </w:t>
      </w:r>
      <w:r w:rsidR="00EF6959" w:rsidRPr="009362BD">
        <w:rPr>
          <w:rFonts w:ascii="Assistant" w:hAnsi="Assistant" w:cs="Assistant" w:hint="cs"/>
        </w:rPr>
        <w:t>Oasis Project</w:t>
      </w:r>
      <w:r w:rsidRPr="009362BD">
        <w:rPr>
          <w:rFonts w:ascii="Assistant" w:hAnsi="Assistant" w:cs="Assistant" w:hint="cs"/>
        </w:rPr>
        <w:t xml:space="preserve">, ensuring it is solvent and well managed, and that it acts within its </w:t>
      </w:r>
      <w:r w:rsidR="00D037DE" w:rsidRPr="009362BD">
        <w:rPr>
          <w:rFonts w:ascii="Assistant" w:hAnsi="Assistant" w:cs="Assistant" w:hint="cs"/>
        </w:rPr>
        <w:t>charitable ‘</w:t>
      </w:r>
      <w:r w:rsidRPr="009362BD">
        <w:rPr>
          <w:rFonts w:ascii="Assistant" w:hAnsi="Assistant" w:cs="Assistant" w:hint="cs"/>
        </w:rPr>
        <w:t>objects</w:t>
      </w:r>
      <w:r w:rsidR="00D037DE" w:rsidRPr="009362BD">
        <w:rPr>
          <w:rFonts w:ascii="Assistant" w:hAnsi="Assistant" w:cs="Assistant" w:hint="cs"/>
        </w:rPr>
        <w:t>’</w:t>
      </w:r>
      <w:r w:rsidRPr="009362BD">
        <w:rPr>
          <w:rFonts w:ascii="Assistant" w:hAnsi="Assistant" w:cs="Assistant" w:hint="cs"/>
        </w:rPr>
        <w:t>.</w:t>
      </w:r>
      <w:r w:rsidR="5D5B3388" w:rsidRPr="009362BD">
        <w:rPr>
          <w:rFonts w:ascii="Assistant" w:hAnsi="Assistant" w:cs="Assistant" w:hint="cs"/>
        </w:rPr>
        <w:t xml:space="preserve"> </w:t>
      </w:r>
    </w:p>
    <w:p w14:paraId="73C36E05" w14:textId="469B8EFA" w:rsidR="00D037DE" w:rsidRDefault="5D5B3388" w:rsidP="009362BD">
      <w:pPr>
        <w:spacing w:line="240" w:lineRule="auto"/>
        <w:contextualSpacing/>
        <w:rPr>
          <w:rFonts w:ascii="Assistant" w:hAnsi="Assistant" w:cs="Assistant"/>
        </w:rPr>
      </w:pPr>
      <w:r w:rsidRPr="009362BD">
        <w:rPr>
          <w:rFonts w:ascii="Assistant" w:hAnsi="Assistant" w:cs="Assistant" w:hint="cs"/>
        </w:rPr>
        <w:t xml:space="preserve">Trustees are expected to support the strategic direction of </w:t>
      </w:r>
      <w:r w:rsidR="00EF6959" w:rsidRPr="009362BD">
        <w:rPr>
          <w:rFonts w:ascii="Assistant" w:hAnsi="Assistant" w:cs="Assistant" w:hint="cs"/>
        </w:rPr>
        <w:t>Oasis Project</w:t>
      </w:r>
      <w:r w:rsidRPr="009362BD">
        <w:rPr>
          <w:rFonts w:ascii="Assistant" w:hAnsi="Assistant" w:cs="Assistant" w:hint="cs"/>
        </w:rPr>
        <w:t xml:space="preserve"> but are not expected to be involved in day-to-day operational considerations.</w:t>
      </w:r>
    </w:p>
    <w:p w14:paraId="2D401ED6" w14:textId="77777777" w:rsidR="009362BD" w:rsidRPr="009362BD" w:rsidRDefault="009362BD" w:rsidP="009362BD">
      <w:pPr>
        <w:spacing w:line="240" w:lineRule="auto"/>
        <w:contextualSpacing/>
        <w:rPr>
          <w:rFonts w:ascii="Assistant" w:hAnsi="Assistant" w:cs="Assistant"/>
        </w:rPr>
      </w:pPr>
    </w:p>
    <w:p w14:paraId="7F97308F" w14:textId="5C85D524" w:rsidR="4301FB11" w:rsidRDefault="4301FB11" w:rsidP="009362BD">
      <w:pPr>
        <w:spacing w:line="240" w:lineRule="auto"/>
        <w:contextualSpacing/>
        <w:rPr>
          <w:rStyle w:val="Hyperlink"/>
          <w:rFonts w:ascii="Assistant" w:hAnsi="Assistant" w:cs="Assistant"/>
        </w:rPr>
      </w:pPr>
      <w:r w:rsidRPr="009362BD">
        <w:rPr>
          <w:rFonts w:ascii="Assistant" w:hAnsi="Assistant" w:cs="Assistant" w:hint="cs"/>
        </w:rPr>
        <w:t xml:space="preserve">The following role description should be read in conjunction with the Duties and Responsibilities of a Trustee details of which can be found on the Charity Commission website under "The Essential Trustee" see </w:t>
      </w:r>
      <w:hyperlink r:id="rId12">
        <w:r w:rsidRPr="009362BD">
          <w:rPr>
            <w:rStyle w:val="Hyperlink"/>
            <w:rFonts w:ascii="Assistant" w:hAnsi="Assistant" w:cs="Assistant" w:hint="cs"/>
          </w:rPr>
          <w:t>https://www.gov.uk/government/publications/the-essential-trustee-what-you-need-to-know-cc3</w:t>
        </w:r>
      </w:hyperlink>
    </w:p>
    <w:p w14:paraId="63784273" w14:textId="77777777" w:rsidR="009362BD" w:rsidRPr="009362BD" w:rsidRDefault="009362BD" w:rsidP="009362BD">
      <w:pPr>
        <w:spacing w:line="240" w:lineRule="auto"/>
        <w:contextualSpacing/>
        <w:rPr>
          <w:rFonts w:ascii="Assistant" w:hAnsi="Assistant" w:cs="Assistant"/>
        </w:rPr>
      </w:pPr>
    </w:p>
    <w:p w14:paraId="67EAED77" w14:textId="1FC6F135" w:rsidR="00D91E3F" w:rsidRPr="009362BD" w:rsidRDefault="00D91E3F" w:rsidP="009362BD">
      <w:pPr>
        <w:spacing w:after="0" w:line="240" w:lineRule="auto"/>
        <w:contextualSpacing/>
        <w:rPr>
          <w:rFonts w:ascii="Assistant" w:hAnsi="Assistant" w:cs="Assistant"/>
        </w:rPr>
      </w:pPr>
      <w:r w:rsidRPr="009362BD">
        <w:rPr>
          <w:rFonts w:ascii="Assistant" w:hAnsi="Assistant" w:cs="Assistant" w:hint="cs"/>
        </w:rPr>
        <w:t xml:space="preserve">Some people may be disqualified from becoming a charity trustee. You can check these reasons here: </w:t>
      </w:r>
      <w:hyperlink r:id="rId13" w:history="1">
        <w:r w:rsidRPr="009362BD">
          <w:rPr>
            <w:rFonts w:ascii="Assistant" w:hAnsi="Assistant" w:cs="Assistant" w:hint="cs"/>
            <w:color w:val="2E74B5" w:themeColor="accent1" w:themeShade="BF"/>
            <w:u w:val="single"/>
          </w:rPr>
          <w:t>https://www.gov.uk/guidance/automatic-disqualification-rules-for-charity-trustees-and-charity-senior-positions</w:t>
        </w:r>
      </w:hyperlink>
    </w:p>
    <w:p w14:paraId="7BF2A962" w14:textId="77777777" w:rsidR="00E32B7A" w:rsidRPr="009362BD" w:rsidRDefault="00E32B7A" w:rsidP="009362BD">
      <w:pPr>
        <w:spacing w:line="240" w:lineRule="auto"/>
        <w:contextualSpacing/>
        <w:rPr>
          <w:rFonts w:ascii="Assistant" w:hAnsi="Assistant" w:cs="Assistant"/>
        </w:rPr>
      </w:pPr>
    </w:p>
    <w:p w14:paraId="09830FD9" w14:textId="6349E78A" w:rsidR="00142E9C" w:rsidRPr="009362BD" w:rsidRDefault="00142E9C" w:rsidP="009362BD">
      <w:pPr>
        <w:spacing w:line="240" w:lineRule="auto"/>
        <w:contextualSpacing/>
        <w:rPr>
          <w:rFonts w:ascii="Assistant" w:hAnsi="Assistant" w:cs="Assistant"/>
          <w:b/>
          <w:color w:val="000000" w:themeColor="text1"/>
        </w:rPr>
      </w:pPr>
      <w:r w:rsidRPr="009362BD">
        <w:rPr>
          <w:rFonts w:ascii="Assistant" w:hAnsi="Assistant" w:cs="Assistant" w:hint="cs"/>
          <w:b/>
          <w:color w:val="000000" w:themeColor="text1"/>
        </w:rPr>
        <w:t>As a member of the Board</w:t>
      </w:r>
      <w:r w:rsidR="00D91E3F" w:rsidRPr="009362BD">
        <w:rPr>
          <w:rFonts w:ascii="Assistant" w:hAnsi="Assistant" w:cs="Assistant" w:hint="cs"/>
          <w:b/>
          <w:color w:val="000000" w:themeColor="text1"/>
        </w:rPr>
        <w:t xml:space="preserve"> of T</w:t>
      </w:r>
      <w:r w:rsidR="00037F37" w:rsidRPr="009362BD">
        <w:rPr>
          <w:rFonts w:ascii="Assistant" w:hAnsi="Assistant" w:cs="Assistant" w:hint="cs"/>
          <w:b/>
          <w:color w:val="000000" w:themeColor="text1"/>
        </w:rPr>
        <w:t>rustees</w:t>
      </w:r>
      <w:r w:rsidRPr="009362BD">
        <w:rPr>
          <w:rFonts w:ascii="Assistant" w:hAnsi="Assistant" w:cs="Assistant" w:hint="cs"/>
          <w:b/>
          <w:color w:val="000000" w:themeColor="text1"/>
        </w:rPr>
        <w:t xml:space="preserve">: </w:t>
      </w:r>
    </w:p>
    <w:p w14:paraId="7AC166BA" w14:textId="6BE057B6" w:rsidR="009362BD" w:rsidRPr="009362BD" w:rsidRDefault="009362BD" w:rsidP="009362BD">
      <w:pPr>
        <w:numPr>
          <w:ilvl w:val="0"/>
          <w:numId w:val="35"/>
        </w:numPr>
        <w:spacing w:after="0" w:line="240" w:lineRule="auto"/>
        <w:contextualSpacing/>
        <w:rPr>
          <w:rFonts w:ascii="Assistant" w:hAnsi="Assistant" w:cs="Assistant"/>
          <w:color w:val="000000" w:themeColor="text1"/>
        </w:rPr>
      </w:pPr>
      <w:r w:rsidRPr="009362BD">
        <w:rPr>
          <w:rFonts w:ascii="Assistant" w:hAnsi="Assistant" w:cs="Assistant" w:hint="cs"/>
          <w:color w:val="000000" w:themeColor="text1"/>
        </w:rPr>
        <w:t xml:space="preserve">Set and maintain the vision and values of </w:t>
      </w:r>
      <w:r w:rsidRPr="009362BD">
        <w:rPr>
          <w:rFonts w:ascii="Assistant" w:hAnsi="Assistant" w:cs="Assistant"/>
          <w:color w:val="000000" w:themeColor="text1"/>
        </w:rPr>
        <w:t>Oasis Project;</w:t>
      </w:r>
    </w:p>
    <w:p w14:paraId="688EF1AB" w14:textId="1891C872" w:rsidR="009362BD" w:rsidRPr="009362BD" w:rsidRDefault="009362BD" w:rsidP="009362BD">
      <w:pPr>
        <w:numPr>
          <w:ilvl w:val="0"/>
          <w:numId w:val="35"/>
        </w:numPr>
        <w:spacing w:after="0" w:line="240" w:lineRule="auto"/>
        <w:contextualSpacing/>
        <w:rPr>
          <w:rFonts w:ascii="Assistant" w:hAnsi="Assistant" w:cs="Assistant"/>
          <w:color w:val="000000" w:themeColor="text1"/>
        </w:rPr>
      </w:pPr>
      <w:r w:rsidRPr="009362BD">
        <w:rPr>
          <w:rFonts w:ascii="Assistant" w:hAnsi="Assistant" w:cs="Assistant" w:hint="cs"/>
          <w:color w:val="000000" w:themeColor="text1"/>
        </w:rPr>
        <w:t>Develop direction, strategy and planning and ensure there is suitable structure and resources in place</w:t>
      </w:r>
      <w:r w:rsidRPr="009362BD">
        <w:rPr>
          <w:rFonts w:ascii="Assistant" w:hAnsi="Assistant" w:cs="Assistant"/>
          <w:color w:val="000000" w:themeColor="text1"/>
        </w:rPr>
        <w:t>;</w:t>
      </w:r>
    </w:p>
    <w:p w14:paraId="4EDA0FF3" w14:textId="2BC38379" w:rsidR="009362BD" w:rsidRPr="009362BD" w:rsidRDefault="009362BD" w:rsidP="009362BD">
      <w:pPr>
        <w:numPr>
          <w:ilvl w:val="0"/>
          <w:numId w:val="35"/>
        </w:numPr>
        <w:spacing w:after="0" w:line="240" w:lineRule="auto"/>
        <w:contextualSpacing/>
        <w:rPr>
          <w:rFonts w:ascii="Assistant" w:hAnsi="Assistant" w:cs="Assistant"/>
          <w:color w:val="000000" w:themeColor="text1"/>
        </w:rPr>
      </w:pPr>
      <w:r w:rsidRPr="009362BD">
        <w:rPr>
          <w:rFonts w:ascii="Assistant" w:hAnsi="Assistant" w:cs="Assistant" w:hint="cs"/>
          <w:color w:val="000000" w:themeColor="text1"/>
        </w:rPr>
        <w:t>Approve policies and procedures to govern organisational activity</w:t>
      </w:r>
      <w:r w:rsidRPr="009362BD">
        <w:rPr>
          <w:rFonts w:ascii="Assistant" w:hAnsi="Assistant" w:cs="Assistant"/>
          <w:color w:val="000000" w:themeColor="text1"/>
        </w:rPr>
        <w:t>;</w:t>
      </w:r>
    </w:p>
    <w:p w14:paraId="1EA2CD86" w14:textId="06978C6E" w:rsidR="009362BD" w:rsidRPr="009362BD" w:rsidRDefault="009362BD" w:rsidP="009362BD">
      <w:pPr>
        <w:numPr>
          <w:ilvl w:val="0"/>
          <w:numId w:val="35"/>
        </w:numPr>
        <w:spacing w:after="0" w:line="240" w:lineRule="auto"/>
        <w:contextualSpacing/>
        <w:rPr>
          <w:rFonts w:ascii="Assistant" w:hAnsi="Assistant" w:cs="Assistant"/>
          <w:color w:val="000000" w:themeColor="text1"/>
        </w:rPr>
      </w:pPr>
      <w:r w:rsidRPr="009362BD">
        <w:rPr>
          <w:rFonts w:ascii="Assistant" w:hAnsi="Assistant" w:cs="Assistant" w:hint="cs"/>
          <w:color w:val="000000" w:themeColor="text1"/>
        </w:rPr>
        <w:t>Establish and maintain systems for reporting and monitoring</w:t>
      </w:r>
      <w:r w:rsidRPr="009362BD">
        <w:rPr>
          <w:rFonts w:ascii="Assistant" w:hAnsi="Assistant" w:cs="Assistant"/>
          <w:color w:val="000000" w:themeColor="text1"/>
        </w:rPr>
        <w:t>;</w:t>
      </w:r>
    </w:p>
    <w:p w14:paraId="66B344E6" w14:textId="579FD859" w:rsidR="009362BD" w:rsidRPr="009362BD" w:rsidRDefault="009362BD" w:rsidP="009362BD">
      <w:pPr>
        <w:numPr>
          <w:ilvl w:val="0"/>
          <w:numId w:val="35"/>
        </w:numPr>
        <w:spacing w:after="0" w:line="240" w:lineRule="auto"/>
        <w:contextualSpacing/>
        <w:rPr>
          <w:rFonts w:ascii="Assistant" w:hAnsi="Assistant" w:cs="Assistant"/>
          <w:color w:val="000000" w:themeColor="text1"/>
        </w:rPr>
      </w:pPr>
      <w:r w:rsidRPr="009362BD">
        <w:rPr>
          <w:rFonts w:ascii="Assistant" w:hAnsi="Assistant" w:cs="Assistant" w:hint="cs"/>
          <w:color w:val="000000" w:themeColor="text1"/>
        </w:rPr>
        <w:t>Manage risk and ensure compliance and accountability with the governing document, external regulators and the law</w:t>
      </w:r>
      <w:r w:rsidRPr="009362BD">
        <w:rPr>
          <w:rFonts w:ascii="Assistant" w:hAnsi="Assistant" w:cs="Assistant"/>
          <w:color w:val="000000" w:themeColor="text1"/>
        </w:rPr>
        <w:t>;</w:t>
      </w:r>
    </w:p>
    <w:p w14:paraId="066726BE" w14:textId="6DFE5109" w:rsidR="009362BD" w:rsidRPr="009362BD" w:rsidRDefault="009362BD" w:rsidP="009362BD">
      <w:pPr>
        <w:numPr>
          <w:ilvl w:val="0"/>
          <w:numId w:val="35"/>
        </w:numPr>
        <w:spacing w:after="0" w:line="240" w:lineRule="auto"/>
        <w:contextualSpacing/>
        <w:rPr>
          <w:rFonts w:ascii="Assistant" w:hAnsi="Assistant" w:cs="Assistant"/>
          <w:color w:val="000000" w:themeColor="text1"/>
        </w:rPr>
      </w:pPr>
      <w:r w:rsidRPr="009362BD">
        <w:rPr>
          <w:rFonts w:ascii="Assistant" w:hAnsi="Assistant" w:cs="Assistant" w:hint="cs"/>
          <w:color w:val="000000" w:themeColor="text1"/>
        </w:rPr>
        <w:t>Ensure that the finance affairs of the organisation are conducted properly and are accurately reported</w:t>
      </w:r>
      <w:r w:rsidRPr="009362BD">
        <w:rPr>
          <w:rFonts w:ascii="Assistant" w:hAnsi="Assistant" w:cs="Assistant"/>
          <w:color w:val="000000" w:themeColor="text1"/>
        </w:rPr>
        <w:t>;</w:t>
      </w:r>
    </w:p>
    <w:p w14:paraId="3E45EBD0" w14:textId="5077C1AD" w:rsidR="009362BD" w:rsidRPr="009362BD" w:rsidRDefault="009362BD" w:rsidP="009362BD">
      <w:pPr>
        <w:numPr>
          <w:ilvl w:val="0"/>
          <w:numId w:val="35"/>
        </w:numPr>
        <w:spacing w:after="0" w:line="240" w:lineRule="auto"/>
        <w:contextualSpacing/>
        <w:rPr>
          <w:rFonts w:ascii="Assistant" w:hAnsi="Assistant" w:cs="Assistant"/>
          <w:color w:val="000000" w:themeColor="text1"/>
        </w:rPr>
      </w:pPr>
      <w:r w:rsidRPr="009362BD">
        <w:rPr>
          <w:rFonts w:ascii="Assistant" w:hAnsi="Assistant" w:cs="Assistant" w:hint="cs"/>
          <w:color w:val="000000" w:themeColor="text1"/>
        </w:rPr>
        <w:t>Remain an enthusiastic, passionate, knowledgeable and active trustee</w:t>
      </w:r>
      <w:r w:rsidRPr="009362BD">
        <w:rPr>
          <w:rFonts w:ascii="Assistant" w:hAnsi="Assistant" w:cs="Assistant"/>
          <w:color w:val="000000" w:themeColor="text1"/>
        </w:rPr>
        <w:t>;</w:t>
      </w:r>
    </w:p>
    <w:p w14:paraId="5328F0C9" w14:textId="58C13DEE" w:rsidR="00E940EF" w:rsidRPr="00E940EF" w:rsidRDefault="009362BD" w:rsidP="009362BD">
      <w:pPr>
        <w:numPr>
          <w:ilvl w:val="0"/>
          <w:numId w:val="35"/>
        </w:numPr>
        <w:spacing w:after="0" w:line="240" w:lineRule="auto"/>
        <w:contextualSpacing/>
        <w:rPr>
          <w:rFonts w:ascii="Assistant" w:hAnsi="Assistant" w:cs="Assistant"/>
          <w:color w:val="000000" w:themeColor="text1"/>
        </w:rPr>
      </w:pPr>
      <w:r w:rsidRPr="009362BD">
        <w:rPr>
          <w:rFonts w:ascii="Assistant" w:hAnsi="Assistant" w:cs="Assistant" w:hint="cs"/>
          <w:color w:val="000000" w:themeColor="text1"/>
        </w:rPr>
        <w:t xml:space="preserve">Attend and contribute at board meetings and sub-group meetings as necessary on a regular basis and attend the annual AGM meeting. (Board meetings are bi-monthly). </w:t>
      </w:r>
    </w:p>
    <w:p w14:paraId="3CE3CFB7" w14:textId="77777777" w:rsidR="00E940EF" w:rsidRDefault="00E940EF" w:rsidP="009362BD">
      <w:pPr>
        <w:spacing w:line="240" w:lineRule="auto"/>
        <w:contextualSpacing/>
        <w:rPr>
          <w:rFonts w:ascii="Assistant" w:hAnsi="Assistant" w:cs="Assistant"/>
          <w:b/>
          <w:sz w:val="24"/>
        </w:rPr>
      </w:pPr>
    </w:p>
    <w:p w14:paraId="176A2641" w14:textId="77777777" w:rsidR="0025745D" w:rsidRDefault="0025745D" w:rsidP="009362BD">
      <w:pPr>
        <w:spacing w:line="240" w:lineRule="auto"/>
        <w:contextualSpacing/>
        <w:rPr>
          <w:rFonts w:ascii="Assistant" w:hAnsi="Assistant" w:cs="Assistant"/>
          <w:b/>
          <w:sz w:val="24"/>
        </w:rPr>
      </w:pPr>
    </w:p>
    <w:p w14:paraId="61F8A04D" w14:textId="77777777" w:rsidR="0025745D" w:rsidRDefault="0025745D" w:rsidP="009362BD">
      <w:pPr>
        <w:spacing w:line="240" w:lineRule="auto"/>
        <w:contextualSpacing/>
        <w:rPr>
          <w:rFonts w:ascii="Assistant" w:hAnsi="Assistant" w:cs="Assistant"/>
          <w:b/>
          <w:sz w:val="24"/>
        </w:rPr>
      </w:pPr>
    </w:p>
    <w:p w14:paraId="68809469" w14:textId="77777777" w:rsidR="0025745D" w:rsidRDefault="0025745D" w:rsidP="009362BD">
      <w:pPr>
        <w:spacing w:line="240" w:lineRule="auto"/>
        <w:contextualSpacing/>
        <w:rPr>
          <w:rFonts w:ascii="Assistant" w:hAnsi="Assistant" w:cs="Assistant"/>
          <w:b/>
          <w:sz w:val="24"/>
        </w:rPr>
      </w:pPr>
    </w:p>
    <w:p w14:paraId="00357207" w14:textId="4F7577C5" w:rsidR="00F21FF3" w:rsidRPr="0025745D" w:rsidRDefault="00F21FF3" w:rsidP="009362BD">
      <w:pPr>
        <w:spacing w:line="240" w:lineRule="auto"/>
        <w:contextualSpacing/>
        <w:rPr>
          <w:rFonts w:ascii="Assistant" w:hAnsi="Assistant" w:cs="Assistant"/>
          <w:b/>
        </w:rPr>
      </w:pPr>
      <w:r w:rsidRPr="0025745D">
        <w:rPr>
          <w:rFonts w:ascii="Assistant" w:hAnsi="Assistant" w:cs="Assistant" w:hint="cs"/>
          <w:b/>
        </w:rPr>
        <w:t>Meetings</w:t>
      </w:r>
    </w:p>
    <w:p w14:paraId="26FEF7E3" w14:textId="2648F3B7" w:rsidR="00E940EF" w:rsidRDefault="00F21FF3" w:rsidP="009362BD">
      <w:pPr>
        <w:spacing w:line="240" w:lineRule="auto"/>
        <w:contextualSpacing/>
        <w:rPr>
          <w:rFonts w:ascii="Assistant" w:hAnsi="Assistant" w:cs="Assistant"/>
        </w:rPr>
      </w:pPr>
      <w:r w:rsidRPr="009362BD">
        <w:rPr>
          <w:rFonts w:ascii="Assistant" w:hAnsi="Assistant" w:cs="Assistant" w:hint="cs"/>
        </w:rPr>
        <w:t>Management Committee meetings take place every</w:t>
      </w:r>
      <w:r w:rsidR="00CF2CFE" w:rsidRPr="009362BD">
        <w:rPr>
          <w:rFonts w:ascii="Assistant" w:hAnsi="Assistant" w:cs="Assistant" w:hint="cs"/>
        </w:rPr>
        <w:t xml:space="preserve"> </w:t>
      </w:r>
      <w:r w:rsidR="009B01F5" w:rsidRPr="009362BD">
        <w:rPr>
          <w:rFonts w:ascii="Assistant" w:hAnsi="Assistant" w:cs="Assistant" w:hint="cs"/>
        </w:rPr>
        <w:t>2</w:t>
      </w:r>
      <w:r w:rsidR="00CF2CFE" w:rsidRPr="009362BD">
        <w:rPr>
          <w:rFonts w:ascii="Assistant" w:hAnsi="Assistant" w:cs="Assistant" w:hint="cs"/>
        </w:rPr>
        <w:t xml:space="preserve"> months</w:t>
      </w:r>
      <w:r w:rsidR="00E940EF">
        <w:rPr>
          <w:rFonts w:ascii="Assistant" w:hAnsi="Assistant" w:cs="Assistant"/>
        </w:rPr>
        <w:t>, in Brighton (city centre)</w:t>
      </w:r>
      <w:r w:rsidR="5538C126" w:rsidRPr="009362BD">
        <w:rPr>
          <w:rFonts w:ascii="Assistant" w:hAnsi="Assistant" w:cs="Assistant" w:hint="cs"/>
        </w:rPr>
        <w:t>. The dates for our 2024 meetings are:</w:t>
      </w:r>
    </w:p>
    <w:p w14:paraId="024BDB7B" w14:textId="77777777" w:rsidR="00E940EF" w:rsidRDefault="00E940EF" w:rsidP="009362BD">
      <w:pPr>
        <w:spacing w:line="240" w:lineRule="auto"/>
        <w:contextualSpacing/>
        <w:rPr>
          <w:rFonts w:ascii="Assistant" w:hAnsi="Assistant" w:cs="Assistant"/>
        </w:rPr>
      </w:pPr>
    </w:p>
    <w:p w14:paraId="744A3705" w14:textId="5D7E1BCB" w:rsidR="00E940EF" w:rsidRDefault="00E940EF" w:rsidP="009362BD">
      <w:pPr>
        <w:spacing w:line="240" w:lineRule="auto"/>
        <w:contextualSpacing/>
        <w:rPr>
          <w:rFonts w:ascii="Assistant" w:hAnsi="Assistant" w:cs="Assistant"/>
        </w:rPr>
      </w:pPr>
      <w:r>
        <w:rPr>
          <w:rFonts w:ascii="Assistant" w:hAnsi="Assistant" w:cs="Assistant"/>
        </w:rPr>
        <w:t>Tuesday 21</w:t>
      </w:r>
      <w:r w:rsidRPr="00E940EF">
        <w:rPr>
          <w:rFonts w:ascii="Assistant" w:hAnsi="Assistant" w:cs="Assistant"/>
          <w:vertAlign w:val="superscript"/>
        </w:rPr>
        <w:t>st</w:t>
      </w:r>
      <w:r>
        <w:rPr>
          <w:rFonts w:ascii="Assistant" w:hAnsi="Assistant" w:cs="Assistant"/>
        </w:rPr>
        <w:t xml:space="preserve"> May</w:t>
      </w:r>
      <w:r>
        <w:rPr>
          <w:rFonts w:ascii="Assistant" w:hAnsi="Assistant" w:cs="Assistant"/>
        </w:rPr>
        <w:tab/>
      </w:r>
      <w:r>
        <w:rPr>
          <w:rFonts w:ascii="Assistant" w:hAnsi="Assistant" w:cs="Assistant"/>
        </w:rPr>
        <w:tab/>
        <w:t>Tuesday 16</w:t>
      </w:r>
      <w:r w:rsidRPr="00E940EF">
        <w:rPr>
          <w:rFonts w:ascii="Assistant" w:hAnsi="Assistant" w:cs="Assistant"/>
          <w:vertAlign w:val="superscript"/>
        </w:rPr>
        <w:t>th</w:t>
      </w:r>
      <w:r>
        <w:rPr>
          <w:rFonts w:ascii="Assistant" w:hAnsi="Assistant" w:cs="Assistant"/>
        </w:rPr>
        <w:t xml:space="preserve"> July</w:t>
      </w:r>
      <w:r>
        <w:rPr>
          <w:rFonts w:ascii="Assistant" w:hAnsi="Assistant" w:cs="Assistant"/>
        </w:rPr>
        <w:tab/>
      </w:r>
      <w:r>
        <w:rPr>
          <w:rFonts w:ascii="Assistant" w:hAnsi="Assistant" w:cs="Assistant"/>
        </w:rPr>
        <w:tab/>
        <w:t>Tuesday 17</w:t>
      </w:r>
      <w:r w:rsidRPr="00E940EF">
        <w:rPr>
          <w:rFonts w:ascii="Assistant" w:hAnsi="Assistant" w:cs="Assistant"/>
          <w:vertAlign w:val="superscript"/>
        </w:rPr>
        <w:t>th</w:t>
      </w:r>
      <w:r>
        <w:rPr>
          <w:rFonts w:ascii="Assistant" w:hAnsi="Assistant" w:cs="Assistant"/>
        </w:rPr>
        <w:t xml:space="preserve"> September</w:t>
      </w:r>
    </w:p>
    <w:p w14:paraId="300FF4EA" w14:textId="48E89E2E" w:rsidR="00E940EF" w:rsidRDefault="00E940EF" w:rsidP="009362BD">
      <w:pPr>
        <w:spacing w:line="240" w:lineRule="auto"/>
        <w:contextualSpacing/>
        <w:rPr>
          <w:rFonts w:ascii="Assistant" w:hAnsi="Assistant" w:cs="Assistant"/>
        </w:rPr>
      </w:pPr>
      <w:r>
        <w:rPr>
          <w:rFonts w:ascii="Assistant" w:hAnsi="Assistant" w:cs="Assistant"/>
        </w:rPr>
        <w:t>Tuesday 19</w:t>
      </w:r>
      <w:r w:rsidRPr="00E940EF">
        <w:rPr>
          <w:rFonts w:ascii="Assistant" w:hAnsi="Assistant" w:cs="Assistant"/>
          <w:vertAlign w:val="superscript"/>
        </w:rPr>
        <w:t>th</w:t>
      </w:r>
      <w:r>
        <w:rPr>
          <w:rFonts w:ascii="Assistant" w:hAnsi="Assistant" w:cs="Assistant"/>
        </w:rPr>
        <w:t xml:space="preserve"> November</w:t>
      </w:r>
      <w:r>
        <w:rPr>
          <w:rFonts w:ascii="Assistant" w:hAnsi="Assistant" w:cs="Assistant"/>
        </w:rPr>
        <w:tab/>
      </w:r>
      <w:r>
        <w:rPr>
          <w:rFonts w:ascii="Assistant" w:hAnsi="Assistant" w:cs="Assistant"/>
        </w:rPr>
        <w:tab/>
        <w:t>Tuesday 21</w:t>
      </w:r>
      <w:r w:rsidRPr="00E940EF">
        <w:rPr>
          <w:rFonts w:ascii="Assistant" w:hAnsi="Assistant" w:cs="Assistant"/>
          <w:vertAlign w:val="superscript"/>
        </w:rPr>
        <w:t>st</w:t>
      </w:r>
      <w:r>
        <w:rPr>
          <w:rFonts w:ascii="Assistant" w:hAnsi="Assistant" w:cs="Assistant"/>
        </w:rPr>
        <w:t xml:space="preserve"> January (2025)</w:t>
      </w:r>
    </w:p>
    <w:p w14:paraId="6E5FB997" w14:textId="77777777" w:rsidR="0025745D" w:rsidRDefault="0025745D" w:rsidP="009362BD">
      <w:pPr>
        <w:spacing w:line="240" w:lineRule="auto"/>
        <w:contextualSpacing/>
        <w:rPr>
          <w:rFonts w:ascii="Assistant" w:hAnsi="Assistant" w:cs="Assistant"/>
        </w:rPr>
      </w:pPr>
    </w:p>
    <w:p w14:paraId="46DFF2BE" w14:textId="1A2A9340" w:rsidR="00E940EF" w:rsidRDefault="00CF2CFE" w:rsidP="009362BD">
      <w:pPr>
        <w:spacing w:line="240" w:lineRule="auto"/>
        <w:contextualSpacing/>
        <w:rPr>
          <w:rFonts w:ascii="Assistant" w:hAnsi="Assistant" w:cs="Assistant"/>
        </w:rPr>
      </w:pPr>
      <w:r w:rsidRPr="009362BD">
        <w:rPr>
          <w:rFonts w:ascii="Assistant" w:hAnsi="Assistant" w:cs="Assistant" w:hint="cs"/>
        </w:rPr>
        <w:t xml:space="preserve">Sub-committees also usually meet every </w:t>
      </w:r>
      <w:r w:rsidR="009B01F5" w:rsidRPr="009362BD">
        <w:rPr>
          <w:rFonts w:ascii="Assistant" w:hAnsi="Assistant" w:cs="Assistant" w:hint="cs"/>
        </w:rPr>
        <w:t>2</w:t>
      </w:r>
      <w:r w:rsidRPr="009362BD">
        <w:rPr>
          <w:rFonts w:ascii="Assistant" w:hAnsi="Assistant" w:cs="Assistant" w:hint="cs"/>
        </w:rPr>
        <w:t xml:space="preserve"> months but can </w:t>
      </w:r>
      <w:r w:rsidR="00037F37" w:rsidRPr="009362BD">
        <w:rPr>
          <w:rFonts w:ascii="Assistant" w:hAnsi="Assistant" w:cs="Assistant" w:hint="cs"/>
        </w:rPr>
        <w:t xml:space="preserve">sometimes </w:t>
      </w:r>
      <w:r w:rsidRPr="009362BD">
        <w:rPr>
          <w:rFonts w:ascii="Assistant" w:hAnsi="Assistant" w:cs="Assistant" w:hint="cs"/>
        </w:rPr>
        <w:t xml:space="preserve">be more ad-hoc. </w:t>
      </w:r>
    </w:p>
    <w:p w14:paraId="26E124AE" w14:textId="77777777" w:rsidR="00E940EF" w:rsidRDefault="00E940EF" w:rsidP="009362BD">
      <w:pPr>
        <w:spacing w:line="240" w:lineRule="auto"/>
        <w:contextualSpacing/>
        <w:rPr>
          <w:rFonts w:ascii="Assistant" w:hAnsi="Assistant" w:cs="Assistant"/>
        </w:rPr>
      </w:pPr>
    </w:p>
    <w:p w14:paraId="08249AA3" w14:textId="18704A5A" w:rsidR="00CF2CFE" w:rsidRPr="009362BD" w:rsidRDefault="00CF2CFE" w:rsidP="009362BD">
      <w:pPr>
        <w:spacing w:line="240" w:lineRule="auto"/>
        <w:contextualSpacing/>
        <w:rPr>
          <w:rFonts w:ascii="Assistant" w:hAnsi="Assistant" w:cs="Assistant"/>
        </w:rPr>
      </w:pPr>
      <w:r w:rsidRPr="009362BD">
        <w:rPr>
          <w:rFonts w:ascii="Assistant" w:hAnsi="Assistant" w:cs="Assistant" w:hint="cs"/>
        </w:rPr>
        <w:t>T</w:t>
      </w:r>
      <w:r w:rsidR="00F21FF3" w:rsidRPr="009362BD">
        <w:rPr>
          <w:rFonts w:ascii="Assistant" w:hAnsi="Assistant" w:cs="Assistant" w:hint="cs"/>
        </w:rPr>
        <w:t xml:space="preserve">he time and location of meetings may change as the location and availability of </w:t>
      </w:r>
      <w:r w:rsidR="009B01F5" w:rsidRPr="009362BD">
        <w:rPr>
          <w:rFonts w:ascii="Assistant" w:hAnsi="Assistant" w:cs="Assistant" w:hint="cs"/>
        </w:rPr>
        <w:t>trustee’s</w:t>
      </w:r>
      <w:r w:rsidR="00F21FF3" w:rsidRPr="009362BD">
        <w:rPr>
          <w:rFonts w:ascii="Assistant" w:hAnsi="Assistant" w:cs="Assistant" w:hint="cs"/>
        </w:rPr>
        <w:t xml:space="preserve"> changes over time</w:t>
      </w:r>
      <w:r w:rsidR="55BCF348" w:rsidRPr="009362BD">
        <w:rPr>
          <w:rFonts w:ascii="Assistant" w:hAnsi="Assistant" w:cs="Assistant" w:hint="cs"/>
        </w:rPr>
        <w:t xml:space="preserve">. </w:t>
      </w:r>
      <w:r w:rsidR="3FD9D4C6" w:rsidRPr="009362BD">
        <w:rPr>
          <w:rFonts w:ascii="Assistant" w:hAnsi="Assistant" w:cs="Assistant" w:hint="cs"/>
        </w:rPr>
        <w:t xml:space="preserve">Trustees may also hold an away day. </w:t>
      </w:r>
    </w:p>
    <w:p w14:paraId="33F339D5" w14:textId="77777777" w:rsidR="009362BD" w:rsidRDefault="009362BD" w:rsidP="009362BD">
      <w:pPr>
        <w:spacing w:line="240" w:lineRule="auto"/>
        <w:contextualSpacing/>
        <w:rPr>
          <w:rFonts w:ascii="Assistant" w:hAnsi="Assistant" w:cs="Assistant"/>
          <w:b/>
          <w:sz w:val="24"/>
        </w:rPr>
      </w:pPr>
    </w:p>
    <w:p w14:paraId="77B1C14B" w14:textId="4911338B" w:rsidR="00E32B7A" w:rsidRPr="0025745D" w:rsidRDefault="00E32B7A" w:rsidP="009362BD">
      <w:pPr>
        <w:spacing w:line="240" w:lineRule="auto"/>
        <w:contextualSpacing/>
        <w:rPr>
          <w:rFonts w:ascii="Assistant" w:hAnsi="Assistant" w:cs="Assistant"/>
          <w:b/>
        </w:rPr>
      </w:pPr>
      <w:r w:rsidRPr="0025745D">
        <w:rPr>
          <w:rFonts w:ascii="Assistant" w:hAnsi="Assistant" w:cs="Assistant" w:hint="cs"/>
          <w:b/>
        </w:rPr>
        <w:t xml:space="preserve">Person specification </w:t>
      </w:r>
    </w:p>
    <w:p w14:paraId="1B63F188" w14:textId="20D37091" w:rsidR="00E32B7A" w:rsidRPr="009362BD" w:rsidRDefault="00E32B7A" w:rsidP="009362BD">
      <w:pPr>
        <w:spacing w:line="240" w:lineRule="auto"/>
        <w:contextualSpacing/>
        <w:rPr>
          <w:rFonts w:ascii="Assistant" w:hAnsi="Assistant" w:cs="Assistant"/>
        </w:rPr>
      </w:pPr>
      <w:r w:rsidRPr="009362BD">
        <w:rPr>
          <w:rFonts w:ascii="Assistant" w:hAnsi="Assistant" w:cs="Assistant" w:hint="cs"/>
        </w:rPr>
        <w:t xml:space="preserve">Members of </w:t>
      </w:r>
      <w:r w:rsidR="009B01F5" w:rsidRPr="009362BD">
        <w:rPr>
          <w:rFonts w:ascii="Assistant" w:hAnsi="Assistant" w:cs="Assistant" w:hint="cs"/>
        </w:rPr>
        <w:t>Oasis Project</w:t>
      </w:r>
      <w:r w:rsidRPr="009362BD">
        <w:rPr>
          <w:rFonts w:ascii="Assistant" w:hAnsi="Assistant" w:cs="Assistant" w:hint="cs"/>
        </w:rPr>
        <w:t>’s Board of Trustees will require:</w:t>
      </w:r>
    </w:p>
    <w:p w14:paraId="77C13615" w14:textId="156FCA4A" w:rsidR="00E32B7A" w:rsidRPr="009362BD" w:rsidRDefault="00E32B7A" w:rsidP="009362BD">
      <w:pPr>
        <w:pStyle w:val="ListParagraph"/>
        <w:numPr>
          <w:ilvl w:val="0"/>
          <w:numId w:val="22"/>
        </w:numPr>
        <w:spacing w:line="240" w:lineRule="auto"/>
        <w:rPr>
          <w:rFonts w:ascii="Assistant" w:hAnsi="Assistant" w:cs="Assistant"/>
        </w:rPr>
      </w:pPr>
      <w:r w:rsidRPr="009362BD">
        <w:rPr>
          <w:rFonts w:ascii="Assistant" w:hAnsi="Assistant" w:cs="Assistant" w:hint="cs"/>
        </w:rPr>
        <w:t xml:space="preserve">A commitment to the </w:t>
      </w:r>
      <w:r w:rsidR="00A6171C" w:rsidRPr="009362BD">
        <w:rPr>
          <w:rFonts w:ascii="Assistant" w:hAnsi="Assistant" w:cs="Assistant" w:hint="cs"/>
        </w:rPr>
        <w:t xml:space="preserve">vision, values, </w:t>
      </w:r>
      <w:r w:rsidRPr="009362BD">
        <w:rPr>
          <w:rFonts w:ascii="Assistant" w:hAnsi="Assistant" w:cs="Assistant" w:hint="cs"/>
        </w:rPr>
        <w:t xml:space="preserve">aims and objectives of </w:t>
      </w:r>
      <w:r w:rsidR="009B01F5" w:rsidRPr="009362BD">
        <w:rPr>
          <w:rFonts w:ascii="Assistant" w:hAnsi="Assistant" w:cs="Assistant" w:hint="cs"/>
        </w:rPr>
        <w:t>Oasis Project</w:t>
      </w:r>
      <w:r w:rsidRPr="009362BD">
        <w:rPr>
          <w:rFonts w:ascii="Assistant" w:hAnsi="Assistant" w:cs="Assistant" w:hint="cs"/>
        </w:rPr>
        <w:t xml:space="preserve"> and to promoting the interests of </w:t>
      </w:r>
      <w:r w:rsidR="00361AD6" w:rsidRPr="009362BD">
        <w:rPr>
          <w:rFonts w:ascii="Assistant" w:hAnsi="Assistant" w:cs="Assistant" w:hint="cs"/>
        </w:rPr>
        <w:t>children and young people with special educational needs and disabilities and their families</w:t>
      </w:r>
      <w:r w:rsidRPr="009362BD">
        <w:rPr>
          <w:rFonts w:ascii="Assistant" w:hAnsi="Assistant" w:cs="Assistant" w:hint="cs"/>
        </w:rPr>
        <w:t>.</w:t>
      </w:r>
    </w:p>
    <w:p w14:paraId="010463DD" w14:textId="3B51AD74" w:rsidR="00E32B7A" w:rsidRPr="009362BD" w:rsidRDefault="00E32B7A" w:rsidP="009362BD">
      <w:pPr>
        <w:pStyle w:val="ListParagraph"/>
        <w:numPr>
          <w:ilvl w:val="0"/>
          <w:numId w:val="22"/>
        </w:numPr>
        <w:spacing w:line="240" w:lineRule="auto"/>
        <w:rPr>
          <w:rFonts w:ascii="Assistant" w:hAnsi="Assistant" w:cs="Assistant"/>
        </w:rPr>
      </w:pPr>
      <w:r w:rsidRPr="009362BD">
        <w:rPr>
          <w:rFonts w:ascii="Assistant" w:hAnsi="Assistant" w:cs="Assistant" w:hint="cs"/>
        </w:rPr>
        <w:t xml:space="preserve">A willingness to devote time and effort to the work of the Board and the capacity to </w:t>
      </w:r>
      <w:r w:rsidR="00361AD6" w:rsidRPr="009362BD">
        <w:rPr>
          <w:rFonts w:ascii="Assistant" w:hAnsi="Assistant" w:cs="Assistant" w:hint="cs"/>
        </w:rPr>
        <w:t xml:space="preserve">(prepare for and) attend </w:t>
      </w:r>
      <w:r w:rsidR="00F21FF3" w:rsidRPr="009362BD">
        <w:rPr>
          <w:rFonts w:ascii="Assistant" w:hAnsi="Assistant" w:cs="Assistant" w:hint="cs"/>
        </w:rPr>
        <w:t>regular</w:t>
      </w:r>
      <w:r w:rsidR="00FD145D" w:rsidRPr="009362BD">
        <w:rPr>
          <w:rFonts w:ascii="Assistant" w:hAnsi="Assistant" w:cs="Assistant" w:hint="cs"/>
        </w:rPr>
        <w:t xml:space="preserve"> </w:t>
      </w:r>
      <w:r w:rsidR="00361AD6" w:rsidRPr="009362BD">
        <w:rPr>
          <w:rFonts w:ascii="Assistant" w:hAnsi="Assistant" w:cs="Assistant" w:hint="cs"/>
        </w:rPr>
        <w:t>meetings</w:t>
      </w:r>
      <w:r w:rsidRPr="009362BD">
        <w:rPr>
          <w:rFonts w:ascii="Assistant" w:hAnsi="Assistant" w:cs="Assistant" w:hint="cs"/>
        </w:rPr>
        <w:t xml:space="preserve"> </w:t>
      </w:r>
      <w:r w:rsidR="00A6171C" w:rsidRPr="009362BD">
        <w:rPr>
          <w:rFonts w:ascii="Assistant" w:hAnsi="Assistant" w:cs="Assistant" w:hint="cs"/>
        </w:rPr>
        <w:t xml:space="preserve">and contribute </w:t>
      </w:r>
      <w:r w:rsidR="00F21FF3" w:rsidRPr="009362BD">
        <w:rPr>
          <w:rFonts w:ascii="Assistant" w:hAnsi="Assistant" w:cs="Assistant" w:hint="cs"/>
        </w:rPr>
        <w:t xml:space="preserve">to the work </w:t>
      </w:r>
      <w:r w:rsidR="00A6171C" w:rsidRPr="009362BD">
        <w:rPr>
          <w:rFonts w:ascii="Assistant" w:hAnsi="Assistant" w:cs="Assistant" w:hint="cs"/>
        </w:rPr>
        <w:t>in between meetings, e</w:t>
      </w:r>
      <w:r w:rsidR="005932D8" w:rsidRPr="009362BD">
        <w:rPr>
          <w:rFonts w:ascii="Assistant" w:hAnsi="Assistant" w:cs="Assistant" w:hint="cs"/>
        </w:rPr>
        <w:t>.</w:t>
      </w:r>
      <w:r w:rsidR="00A6171C" w:rsidRPr="009362BD">
        <w:rPr>
          <w:rFonts w:ascii="Assistant" w:hAnsi="Assistant" w:cs="Assistant" w:hint="cs"/>
        </w:rPr>
        <w:t>g</w:t>
      </w:r>
      <w:r w:rsidR="005932D8" w:rsidRPr="009362BD">
        <w:rPr>
          <w:rFonts w:ascii="Assistant" w:hAnsi="Assistant" w:cs="Assistant" w:hint="cs"/>
        </w:rPr>
        <w:t>.</w:t>
      </w:r>
      <w:r w:rsidR="00A6171C" w:rsidRPr="009362BD">
        <w:rPr>
          <w:rFonts w:ascii="Assistant" w:hAnsi="Assistant" w:cs="Assistant" w:hint="cs"/>
        </w:rPr>
        <w:t xml:space="preserve"> via email</w:t>
      </w:r>
      <w:r w:rsidRPr="009362BD">
        <w:rPr>
          <w:rFonts w:ascii="Assistant" w:hAnsi="Assistant" w:cs="Assistant" w:hint="cs"/>
        </w:rPr>
        <w:t>.</w:t>
      </w:r>
    </w:p>
    <w:p w14:paraId="61178446" w14:textId="7066D6D9" w:rsidR="00E32B7A" w:rsidRPr="009362BD" w:rsidRDefault="00E32B7A" w:rsidP="009362BD">
      <w:pPr>
        <w:pStyle w:val="ListParagraph"/>
        <w:numPr>
          <w:ilvl w:val="0"/>
          <w:numId w:val="22"/>
        </w:numPr>
        <w:spacing w:line="240" w:lineRule="auto"/>
        <w:rPr>
          <w:rFonts w:ascii="Assistant" w:hAnsi="Assistant" w:cs="Assistant"/>
        </w:rPr>
      </w:pPr>
      <w:r w:rsidRPr="009362BD">
        <w:rPr>
          <w:rFonts w:ascii="Assistant" w:hAnsi="Assistant" w:cs="Assistant" w:hint="cs"/>
        </w:rPr>
        <w:t>The ability to exercise sound and independent judgement while working effectively as a member of a team.</w:t>
      </w:r>
    </w:p>
    <w:p w14:paraId="344D377F" w14:textId="28018436" w:rsidR="00D91E3F" w:rsidRPr="009362BD" w:rsidRDefault="00D91E3F" w:rsidP="009362BD">
      <w:pPr>
        <w:pStyle w:val="ListParagraph"/>
        <w:numPr>
          <w:ilvl w:val="0"/>
          <w:numId w:val="22"/>
        </w:numPr>
        <w:spacing w:after="0" w:line="240" w:lineRule="auto"/>
        <w:rPr>
          <w:rFonts w:ascii="Assistant" w:hAnsi="Assistant" w:cs="Assistant"/>
        </w:rPr>
      </w:pPr>
      <w:r w:rsidRPr="009362BD">
        <w:rPr>
          <w:rFonts w:ascii="Assistant" w:hAnsi="Assistant" w:cs="Assistant" w:hint="cs"/>
        </w:rPr>
        <w:t>To be over the age 16 or over</w:t>
      </w:r>
    </w:p>
    <w:p w14:paraId="1C4AE503" w14:textId="77777777" w:rsidR="00E32B7A" w:rsidRPr="009362BD" w:rsidRDefault="00E32B7A" w:rsidP="009362BD">
      <w:pPr>
        <w:pStyle w:val="ListParagraph"/>
        <w:numPr>
          <w:ilvl w:val="0"/>
          <w:numId w:val="22"/>
        </w:numPr>
        <w:spacing w:line="240" w:lineRule="auto"/>
        <w:rPr>
          <w:rFonts w:ascii="Assistant" w:hAnsi="Assistant" w:cs="Assistant"/>
        </w:rPr>
      </w:pPr>
      <w:r w:rsidRPr="009362BD">
        <w:rPr>
          <w:rFonts w:ascii="Assistant" w:hAnsi="Assistant" w:cs="Assistant" w:hint="cs"/>
        </w:rPr>
        <w:t xml:space="preserve">A demonstrable understanding and acceptance of the legal duties, responsibilities and liabilities of trusteeship and an appreciation of the personal implications. </w:t>
      </w:r>
    </w:p>
    <w:p w14:paraId="3C7A5FB7" w14:textId="49F87880" w:rsidR="00E32B7A" w:rsidRPr="009362BD" w:rsidRDefault="00E32B7A" w:rsidP="009362BD">
      <w:pPr>
        <w:pStyle w:val="ListParagraph"/>
        <w:numPr>
          <w:ilvl w:val="0"/>
          <w:numId w:val="22"/>
        </w:numPr>
        <w:spacing w:line="240" w:lineRule="auto"/>
        <w:rPr>
          <w:rFonts w:ascii="Assistant" w:hAnsi="Assistant" w:cs="Assistant"/>
        </w:rPr>
      </w:pPr>
      <w:r w:rsidRPr="009362BD">
        <w:rPr>
          <w:rFonts w:ascii="Assistant" w:hAnsi="Assistant" w:cs="Assistant" w:hint="cs"/>
        </w:rPr>
        <w:t xml:space="preserve">A demonstrable commitment to </w:t>
      </w:r>
      <w:r w:rsidR="00BD0CE7" w:rsidRPr="009362BD">
        <w:rPr>
          <w:rFonts w:ascii="Assistant" w:hAnsi="Assistant" w:cs="Assistant" w:hint="cs"/>
        </w:rPr>
        <w:t xml:space="preserve">the </w:t>
      </w:r>
      <w:r w:rsidRPr="009362BD">
        <w:rPr>
          <w:rFonts w:ascii="Assistant" w:hAnsi="Assistant" w:cs="Assistant" w:hint="cs"/>
        </w:rPr>
        <w:t xml:space="preserve">seven principles </w:t>
      </w:r>
      <w:r w:rsidR="00BD0CE7" w:rsidRPr="009362BD">
        <w:rPr>
          <w:rFonts w:ascii="Assistant" w:hAnsi="Assistant" w:cs="Assistant" w:hint="cs"/>
        </w:rPr>
        <w:t>outlined in the charity code</w:t>
      </w:r>
      <w:r w:rsidRPr="009362BD">
        <w:rPr>
          <w:rFonts w:ascii="Assistant" w:hAnsi="Assistant" w:cs="Assistant" w:hint="cs"/>
        </w:rPr>
        <w:t xml:space="preserve">: </w:t>
      </w:r>
      <w:r w:rsidR="00BD0CE7" w:rsidRPr="009362BD">
        <w:rPr>
          <w:rFonts w:ascii="Assistant" w:hAnsi="Assistant" w:cs="Assistant" w:hint="cs"/>
        </w:rPr>
        <w:t>organisational purpose, leadership</w:t>
      </w:r>
      <w:r w:rsidRPr="009362BD">
        <w:rPr>
          <w:rFonts w:ascii="Assistant" w:hAnsi="Assistant" w:cs="Assistant" w:hint="cs"/>
        </w:rPr>
        <w:t xml:space="preserve">, integrity, </w:t>
      </w:r>
      <w:r w:rsidR="00BD0CE7" w:rsidRPr="009362BD">
        <w:rPr>
          <w:rFonts w:ascii="Assistant" w:hAnsi="Assistant" w:cs="Assistant" w:hint="cs"/>
        </w:rPr>
        <w:t>decision making/risk/control, board effectiveness, diversity, openness &amp; accountability – see</w:t>
      </w:r>
      <w:r w:rsidR="009362BD">
        <w:rPr>
          <w:rFonts w:ascii="Assistant" w:hAnsi="Assistant" w:cs="Assistant"/>
        </w:rPr>
        <w:t xml:space="preserve"> </w:t>
      </w:r>
      <w:hyperlink r:id="rId14" w:history="1">
        <w:r w:rsidR="009362BD" w:rsidRPr="00B96C51">
          <w:rPr>
            <w:rStyle w:val="Hyperlink"/>
            <w:rFonts w:ascii="Assistant" w:hAnsi="Assistant" w:cs="Assistant"/>
          </w:rPr>
          <w:t>https://www.charitygovernancecode.org/en/front-page</w:t>
        </w:r>
      </w:hyperlink>
      <w:r w:rsidR="00361AD6" w:rsidRPr="009362BD">
        <w:rPr>
          <w:rFonts w:ascii="Assistant" w:hAnsi="Assistant" w:cs="Assistant" w:hint="cs"/>
        </w:rPr>
        <w:t xml:space="preserve"> </w:t>
      </w:r>
    </w:p>
    <w:p w14:paraId="5C1D50D6" w14:textId="0C76043E" w:rsidR="009362BD" w:rsidRPr="00E940EF" w:rsidRDefault="00E32B7A" w:rsidP="00E940EF">
      <w:pPr>
        <w:pStyle w:val="ListParagraph"/>
        <w:numPr>
          <w:ilvl w:val="0"/>
          <w:numId w:val="22"/>
        </w:numPr>
        <w:spacing w:line="240" w:lineRule="auto"/>
        <w:rPr>
          <w:rFonts w:ascii="Assistant" w:hAnsi="Assistant" w:cs="Assistant"/>
        </w:rPr>
      </w:pPr>
      <w:r w:rsidRPr="009362BD">
        <w:rPr>
          <w:rFonts w:ascii="Assistant" w:hAnsi="Assistant" w:cs="Assistant" w:hint="cs"/>
        </w:rPr>
        <w:t>The specific skills and experience that are req</w:t>
      </w:r>
      <w:r w:rsidR="00361AD6" w:rsidRPr="009362BD">
        <w:rPr>
          <w:rFonts w:ascii="Assistant" w:hAnsi="Assistant" w:cs="Assistant" w:hint="cs"/>
        </w:rPr>
        <w:t xml:space="preserve">uired by the Board to ensure that, collectively, it </w:t>
      </w:r>
      <w:r w:rsidRPr="009362BD">
        <w:rPr>
          <w:rFonts w:ascii="Assistant" w:hAnsi="Assistant" w:cs="Assistant" w:hint="cs"/>
        </w:rPr>
        <w:t>has the breadth and depth of expertise it needs to fulfil its governance and oversight role.</w:t>
      </w:r>
    </w:p>
    <w:p w14:paraId="7B0DD0B6" w14:textId="485E1375" w:rsidR="002548EF" w:rsidRPr="0025745D" w:rsidRDefault="007F6E19" w:rsidP="009362BD">
      <w:pPr>
        <w:spacing w:after="0" w:line="240" w:lineRule="auto"/>
        <w:contextualSpacing/>
        <w:jc w:val="both"/>
        <w:rPr>
          <w:rFonts w:ascii="Assistant" w:hAnsi="Assistant" w:cs="Assistant"/>
          <w:b/>
        </w:rPr>
      </w:pPr>
      <w:r w:rsidRPr="0025745D">
        <w:rPr>
          <w:rFonts w:ascii="Assistant" w:hAnsi="Assistant" w:cs="Assistant" w:hint="cs"/>
          <w:b/>
        </w:rPr>
        <w:t>S</w:t>
      </w:r>
      <w:r w:rsidR="00AF7A8B" w:rsidRPr="0025745D">
        <w:rPr>
          <w:rFonts w:ascii="Assistant" w:hAnsi="Assistant" w:cs="Assistant" w:hint="cs"/>
          <w:b/>
        </w:rPr>
        <w:t xml:space="preserve">upport </w:t>
      </w:r>
      <w:r w:rsidR="002548EF" w:rsidRPr="0025745D">
        <w:rPr>
          <w:rFonts w:ascii="Assistant" w:hAnsi="Assistant" w:cs="Assistant" w:hint="cs"/>
          <w:b/>
        </w:rPr>
        <w:t>A</w:t>
      </w:r>
      <w:r w:rsidR="00AF7A8B" w:rsidRPr="0025745D">
        <w:rPr>
          <w:rFonts w:ascii="Assistant" w:hAnsi="Assistant" w:cs="Assistant" w:hint="cs"/>
          <w:b/>
        </w:rPr>
        <w:t>vailable</w:t>
      </w:r>
    </w:p>
    <w:p w14:paraId="086C1AF2" w14:textId="72024ECE" w:rsidR="007F6E19" w:rsidRDefault="007F6E19" w:rsidP="009362BD">
      <w:pPr>
        <w:spacing w:line="240" w:lineRule="auto"/>
        <w:ind w:left="12"/>
        <w:contextualSpacing/>
        <w:rPr>
          <w:rFonts w:ascii="Assistant" w:hAnsi="Assistant" w:cs="Assistant"/>
        </w:rPr>
      </w:pPr>
      <w:r w:rsidRPr="009362BD">
        <w:rPr>
          <w:rFonts w:ascii="Assistant" w:hAnsi="Assistant" w:cs="Assistant" w:hint="cs"/>
        </w:rPr>
        <w:t>We are aware that taking on a trusteeship can be a daunting experience.  Trustees will be taken through their responsibilities and supported by the CEO and Chair to understand and develop in their trustee role.</w:t>
      </w:r>
    </w:p>
    <w:p w14:paraId="3FCA22E5" w14:textId="77777777" w:rsidR="00E940EF" w:rsidRPr="009362BD" w:rsidRDefault="00E940EF" w:rsidP="009362BD">
      <w:pPr>
        <w:spacing w:line="240" w:lineRule="auto"/>
        <w:ind w:left="12"/>
        <w:contextualSpacing/>
        <w:rPr>
          <w:rFonts w:ascii="Assistant" w:hAnsi="Assistant" w:cs="Assistant"/>
        </w:rPr>
      </w:pPr>
    </w:p>
    <w:p w14:paraId="4F6F58B3" w14:textId="7DAAB7BF" w:rsidR="00E940EF" w:rsidRPr="009362BD" w:rsidRDefault="00AF7A8B" w:rsidP="009362BD">
      <w:pPr>
        <w:spacing w:after="0" w:line="240" w:lineRule="auto"/>
        <w:contextualSpacing/>
        <w:rPr>
          <w:rFonts w:ascii="Assistant" w:hAnsi="Assistant" w:cs="Assistant"/>
        </w:rPr>
      </w:pPr>
      <w:r w:rsidRPr="009362BD">
        <w:rPr>
          <w:rFonts w:ascii="Assistant" w:hAnsi="Assistant" w:cs="Assistant" w:hint="cs"/>
        </w:rPr>
        <w:t>A full trustee induction is provided for new trustees, including:</w:t>
      </w:r>
      <w:r w:rsidR="009B01F5" w:rsidRPr="009362BD">
        <w:rPr>
          <w:rFonts w:ascii="Assistant" w:hAnsi="Assistant" w:cs="Assistant" w:hint="cs"/>
        </w:rPr>
        <w:t xml:space="preserve"> -</w:t>
      </w:r>
    </w:p>
    <w:p w14:paraId="77B28C6C" w14:textId="61250133" w:rsidR="00AF7A8B" w:rsidRPr="009362BD" w:rsidRDefault="00AF7A8B" w:rsidP="009362BD">
      <w:pPr>
        <w:pStyle w:val="ListParagraph"/>
        <w:numPr>
          <w:ilvl w:val="0"/>
          <w:numId w:val="25"/>
        </w:numPr>
        <w:spacing w:after="0" w:line="240" w:lineRule="auto"/>
        <w:rPr>
          <w:rFonts w:ascii="Assistant" w:hAnsi="Assistant" w:cs="Assistant"/>
        </w:rPr>
      </w:pPr>
      <w:r w:rsidRPr="009362BD">
        <w:rPr>
          <w:rFonts w:ascii="Assistant" w:hAnsi="Assistant" w:cs="Assistant" w:hint="cs"/>
        </w:rPr>
        <w:t>1:1 meeting with Chief Executive / Chair</w:t>
      </w:r>
      <w:r w:rsidR="009B01F5" w:rsidRPr="009362BD">
        <w:rPr>
          <w:rFonts w:ascii="Assistant" w:hAnsi="Assistant" w:cs="Assistant" w:hint="cs"/>
        </w:rPr>
        <w:t>;</w:t>
      </w:r>
    </w:p>
    <w:p w14:paraId="380F77C2" w14:textId="65CC13EB" w:rsidR="003C6870" w:rsidRPr="009362BD" w:rsidRDefault="00AF7A8B" w:rsidP="009362BD">
      <w:pPr>
        <w:pStyle w:val="ListParagraph"/>
        <w:numPr>
          <w:ilvl w:val="0"/>
          <w:numId w:val="25"/>
        </w:numPr>
        <w:spacing w:after="0" w:line="240" w:lineRule="auto"/>
        <w:rPr>
          <w:rFonts w:ascii="Assistant" w:hAnsi="Assistant" w:cs="Assistant"/>
        </w:rPr>
      </w:pPr>
      <w:r w:rsidRPr="009362BD">
        <w:rPr>
          <w:rFonts w:ascii="Assistant" w:hAnsi="Assistant" w:cs="Assistant" w:hint="cs"/>
        </w:rPr>
        <w:t>Induction pack</w:t>
      </w:r>
      <w:r w:rsidR="009B01F5" w:rsidRPr="009362BD">
        <w:rPr>
          <w:rFonts w:ascii="Assistant" w:hAnsi="Assistant" w:cs="Assistant" w:hint="cs"/>
        </w:rPr>
        <w:t>;</w:t>
      </w:r>
    </w:p>
    <w:p w14:paraId="0AFB50E7" w14:textId="5A5DE27F" w:rsidR="00AF7A8B" w:rsidRPr="009362BD" w:rsidRDefault="00AF7A8B" w:rsidP="009362BD">
      <w:pPr>
        <w:pStyle w:val="ListParagraph"/>
        <w:numPr>
          <w:ilvl w:val="0"/>
          <w:numId w:val="25"/>
        </w:numPr>
        <w:spacing w:after="0" w:line="240" w:lineRule="auto"/>
        <w:rPr>
          <w:rFonts w:ascii="Assistant" w:hAnsi="Assistant" w:cs="Assistant"/>
        </w:rPr>
      </w:pPr>
      <w:r w:rsidRPr="009362BD">
        <w:rPr>
          <w:rFonts w:ascii="Assistant" w:hAnsi="Assistant" w:cs="Assistant" w:hint="cs"/>
        </w:rPr>
        <w:t>Participation in relevant training courses</w:t>
      </w:r>
      <w:r w:rsidR="009B01F5" w:rsidRPr="009362BD">
        <w:rPr>
          <w:rFonts w:ascii="Assistant" w:hAnsi="Assistant" w:cs="Assistant" w:hint="cs"/>
        </w:rPr>
        <w:t>;</w:t>
      </w:r>
    </w:p>
    <w:p w14:paraId="665B6477" w14:textId="3C6DC651" w:rsidR="00AF7A8B" w:rsidRPr="009362BD" w:rsidRDefault="00AF7A8B" w:rsidP="009362BD">
      <w:pPr>
        <w:pStyle w:val="ListParagraph"/>
        <w:numPr>
          <w:ilvl w:val="0"/>
          <w:numId w:val="25"/>
        </w:numPr>
        <w:spacing w:after="0" w:line="240" w:lineRule="auto"/>
        <w:rPr>
          <w:rFonts w:ascii="Assistant" w:hAnsi="Assistant" w:cs="Assistant"/>
        </w:rPr>
      </w:pPr>
      <w:r w:rsidRPr="009362BD">
        <w:rPr>
          <w:rFonts w:ascii="Assistant" w:hAnsi="Assistant" w:cs="Assistant" w:hint="cs"/>
        </w:rPr>
        <w:t>The opportunity to have a trustee mentor</w:t>
      </w:r>
      <w:r w:rsidR="009B01F5" w:rsidRPr="009362BD">
        <w:rPr>
          <w:rFonts w:ascii="Assistant" w:hAnsi="Assistant" w:cs="Assistant" w:hint="cs"/>
        </w:rPr>
        <w:t>.</w:t>
      </w:r>
    </w:p>
    <w:p w14:paraId="310D59DF" w14:textId="77777777" w:rsidR="00C151DC" w:rsidRPr="009362BD" w:rsidRDefault="00C151DC" w:rsidP="009362BD">
      <w:pPr>
        <w:spacing w:line="240" w:lineRule="auto"/>
        <w:ind w:left="12"/>
        <w:contextualSpacing/>
        <w:rPr>
          <w:rFonts w:ascii="Assistant" w:hAnsi="Assistant" w:cs="Assistant"/>
        </w:rPr>
      </w:pPr>
    </w:p>
    <w:p w14:paraId="617A21C6" w14:textId="77777777" w:rsidR="00E940EF" w:rsidRDefault="00E940EF" w:rsidP="009362BD">
      <w:pPr>
        <w:spacing w:line="240" w:lineRule="auto"/>
        <w:ind w:left="12"/>
        <w:contextualSpacing/>
        <w:rPr>
          <w:rFonts w:ascii="Assistant" w:hAnsi="Assistant" w:cs="Assistant"/>
        </w:rPr>
      </w:pPr>
    </w:p>
    <w:p w14:paraId="1E9B0EB6" w14:textId="77777777" w:rsidR="00E940EF" w:rsidRDefault="00E940EF" w:rsidP="009362BD">
      <w:pPr>
        <w:spacing w:line="240" w:lineRule="auto"/>
        <w:ind w:left="12"/>
        <w:contextualSpacing/>
        <w:rPr>
          <w:rFonts w:ascii="Assistant" w:hAnsi="Assistant" w:cs="Assistant"/>
        </w:rPr>
      </w:pPr>
    </w:p>
    <w:p w14:paraId="5C765796" w14:textId="77777777" w:rsidR="00E940EF" w:rsidRDefault="00E940EF" w:rsidP="009362BD">
      <w:pPr>
        <w:spacing w:line="240" w:lineRule="auto"/>
        <w:ind w:left="12"/>
        <w:contextualSpacing/>
        <w:rPr>
          <w:rFonts w:ascii="Assistant" w:hAnsi="Assistant" w:cs="Assistant"/>
        </w:rPr>
      </w:pPr>
    </w:p>
    <w:p w14:paraId="16417968" w14:textId="77777777" w:rsidR="00E940EF" w:rsidRDefault="00E940EF" w:rsidP="009362BD">
      <w:pPr>
        <w:spacing w:line="240" w:lineRule="auto"/>
        <w:ind w:left="12"/>
        <w:contextualSpacing/>
        <w:rPr>
          <w:rFonts w:ascii="Assistant" w:hAnsi="Assistant" w:cs="Assistant"/>
        </w:rPr>
      </w:pPr>
    </w:p>
    <w:p w14:paraId="1A637948" w14:textId="77777777" w:rsidR="0025745D" w:rsidRDefault="0025745D" w:rsidP="009362BD">
      <w:pPr>
        <w:spacing w:line="240" w:lineRule="auto"/>
        <w:ind w:left="12"/>
        <w:contextualSpacing/>
        <w:rPr>
          <w:rFonts w:ascii="Assistant" w:hAnsi="Assistant" w:cs="Assistant"/>
        </w:rPr>
      </w:pPr>
    </w:p>
    <w:p w14:paraId="5E73EC17" w14:textId="27CA63CD" w:rsidR="007C79FD" w:rsidRDefault="00AF7A8B" w:rsidP="009362BD">
      <w:pPr>
        <w:spacing w:line="240" w:lineRule="auto"/>
        <w:ind w:left="12"/>
        <w:contextualSpacing/>
        <w:rPr>
          <w:rFonts w:ascii="Assistant" w:hAnsi="Assistant" w:cs="Assistant"/>
        </w:rPr>
      </w:pPr>
      <w:r w:rsidRPr="009362BD">
        <w:rPr>
          <w:rFonts w:ascii="Assistant" w:hAnsi="Assistant" w:cs="Assistant" w:hint="cs"/>
        </w:rPr>
        <w:t xml:space="preserve">Trustees are encouraged and supported to develop their skills, knowledge and understanding.  An annual audit of skills, knowledge and understanding is also used to identify any gaps and to recruit to vacancies on the Board. </w:t>
      </w:r>
    </w:p>
    <w:p w14:paraId="0E1BA030" w14:textId="77777777" w:rsidR="00E940EF" w:rsidRPr="009362BD" w:rsidRDefault="00E940EF" w:rsidP="009362BD">
      <w:pPr>
        <w:spacing w:line="240" w:lineRule="auto"/>
        <w:ind w:left="12"/>
        <w:contextualSpacing/>
        <w:rPr>
          <w:rFonts w:ascii="Assistant" w:hAnsi="Assistant" w:cs="Assistant"/>
        </w:rPr>
      </w:pPr>
    </w:p>
    <w:p w14:paraId="460E0555" w14:textId="75306F68" w:rsidR="00E940EF" w:rsidRDefault="00AF7A8B" w:rsidP="00E940EF">
      <w:pPr>
        <w:spacing w:line="240" w:lineRule="auto"/>
        <w:contextualSpacing/>
        <w:rPr>
          <w:rFonts w:ascii="Assistant" w:hAnsi="Assistant" w:cs="Assistant"/>
        </w:rPr>
      </w:pPr>
      <w:r w:rsidRPr="009362BD">
        <w:rPr>
          <w:rFonts w:ascii="Assistant" w:hAnsi="Assistant" w:cs="Assistant" w:hint="cs"/>
        </w:rPr>
        <w:t>Trustees’ out of pocket expenses are reimbursed (including travel costs) and learning / training costs are covered by the organisation’s training budget</w:t>
      </w:r>
      <w:r w:rsidR="009B01F5" w:rsidRPr="009362BD">
        <w:rPr>
          <w:rFonts w:ascii="Assistant" w:hAnsi="Assistant" w:cs="Assistant" w:hint="cs"/>
        </w:rPr>
        <w:t>, when approved in advance and in accordance with requirements of the role.</w:t>
      </w:r>
    </w:p>
    <w:p w14:paraId="56312697" w14:textId="77777777" w:rsidR="00E940EF" w:rsidRPr="0025745D" w:rsidRDefault="00E940EF" w:rsidP="00E940EF">
      <w:pPr>
        <w:spacing w:line="240" w:lineRule="auto"/>
        <w:contextualSpacing/>
        <w:rPr>
          <w:rFonts w:ascii="Assistant" w:hAnsi="Assistant" w:cs="Assistant"/>
          <w:sz w:val="28"/>
          <w:szCs w:val="28"/>
        </w:rPr>
      </w:pPr>
    </w:p>
    <w:p w14:paraId="61A86675" w14:textId="2513C9CE" w:rsidR="008A7C0E" w:rsidRPr="0025745D" w:rsidRDefault="0025745D" w:rsidP="0025745D">
      <w:pPr>
        <w:spacing w:line="240" w:lineRule="auto"/>
        <w:contextualSpacing/>
        <w:jc w:val="center"/>
        <w:rPr>
          <w:rFonts w:ascii="Assistant" w:hAnsi="Assistant" w:cs="Assistant"/>
          <w:b/>
          <w:sz w:val="28"/>
          <w:szCs w:val="28"/>
        </w:rPr>
      </w:pPr>
      <w:r>
        <w:rPr>
          <w:rFonts w:ascii="Assistant" w:hAnsi="Assistant" w:cs="Assistant"/>
          <w:b/>
          <w:sz w:val="28"/>
          <w:szCs w:val="28"/>
        </w:rPr>
        <w:t>T</w:t>
      </w:r>
      <w:r w:rsidR="008A7C0E" w:rsidRPr="0025745D">
        <w:rPr>
          <w:rFonts w:ascii="Assistant" w:hAnsi="Assistant" w:cs="Assistant" w:hint="cs"/>
          <w:b/>
          <w:sz w:val="28"/>
          <w:szCs w:val="28"/>
        </w:rPr>
        <w:t xml:space="preserve">hank you for your application and interest in supporting </w:t>
      </w:r>
      <w:r w:rsidR="002548EF" w:rsidRPr="0025745D">
        <w:rPr>
          <w:rFonts w:ascii="Assistant" w:hAnsi="Assistant" w:cs="Assistant" w:hint="cs"/>
          <w:b/>
          <w:sz w:val="28"/>
          <w:szCs w:val="28"/>
        </w:rPr>
        <w:t>Oasis Project.</w:t>
      </w:r>
    </w:p>
    <w:sectPr w:rsidR="008A7C0E" w:rsidRPr="0025745D" w:rsidSect="003B632B">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070582" w14:textId="77777777" w:rsidR="00922669" w:rsidRDefault="00922669" w:rsidP="00361AD6">
      <w:pPr>
        <w:spacing w:after="0" w:line="240" w:lineRule="auto"/>
      </w:pPr>
      <w:r>
        <w:separator/>
      </w:r>
    </w:p>
  </w:endnote>
  <w:endnote w:type="continuationSeparator" w:id="0">
    <w:p w14:paraId="1140CDAA" w14:textId="77777777" w:rsidR="00922669" w:rsidRDefault="00922669" w:rsidP="00361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ssistant">
    <w:charset w:val="B1"/>
    <w:family w:val="auto"/>
    <w:pitch w:val="variable"/>
    <w:sig w:usb0="A00008FF" w:usb1="4000204B" w:usb2="00000000" w:usb3="00000000" w:csb0="0000002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068F9" w14:textId="32C080C4" w:rsidR="00E940EF" w:rsidRDefault="00E940EF">
    <w:pPr>
      <w:pStyle w:val="Footer"/>
    </w:pPr>
    <w:r w:rsidRPr="007370AC">
      <w:rPr>
        <w:rFonts w:cs="Assistant"/>
        <w:noProof/>
      </w:rPr>
      <w:drawing>
        <wp:inline distT="0" distB="0" distL="0" distR="0" wp14:anchorId="1E18BEBD" wp14:editId="365A22D7">
          <wp:extent cx="1363522" cy="418465"/>
          <wp:effectExtent l="0" t="0" r="8255" b="635"/>
          <wp:docPr id="3" name="Picture 6" descr="G:\Hannah\Logos\Core\IIP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annah\Logos\Core\IIP_LOGO_BLUE_CMYK.jpg"/>
                  <pic:cNvPicPr>
                    <a:picLocks noChangeAspect="1" noChangeArrowheads="1"/>
                  </pic:cNvPicPr>
                </pic:nvPicPr>
                <pic:blipFill>
                  <a:blip r:embed="rId1" cstate="print"/>
                  <a:srcRect/>
                  <a:stretch>
                    <a:fillRect/>
                  </a:stretch>
                </pic:blipFill>
                <pic:spPr bwMode="auto">
                  <a:xfrm>
                    <a:off x="0" y="0"/>
                    <a:ext cx="1386425" cy="425494"/>
                  </a:xfrm>
                  <a:prstGeom prst="rect">
                    <a:avLst/>
                  </a:prstGeom>
                  <a:noFill/>
                  <a:ln w="9525">
                    <a:noFill/>
                    <a:miter lim="800000"/>
                    <a:headEnd/>
                    <a:tailEnd/>
                  </a:ln>
                </pic:spPr>
              </pic:pic>
            </a:graphicData>
          </a:graphic>
        </wp:inline>
      </w:drawing>
    </w:r>
    <w:r>
      <w:rPr>
        <w:noProof/>
      </w:rPr>
      <w:drawing>
        <wp:anchor distT="0" distB="0" distL="114300" distR="114300" simplePos="0" relativeHeight="251661312" behindDoc="0" locked="0" layoutInCell="1" allowOverlap="1" wp14:anchorId="1C13B6E3" wp14:editId="765194A5">
          <wp:simplePos x="0" y="0"/>
          <wp:positionH relativeFrom="leftMargin">
            <wp:align>right</wp:align>
          </wp:positionH>
          <wp:positionV relativeFrom="paragraph">
            <wp:posOffset>-279034</wp:posOffset>
          </wp:positionV>
          <wp:extent cx="710565" cy="775970"/>
          <wp:effectExtent l="0" t="0" r="0" b="5080"/>
          <wp:wrapThrough wrapText="bothSides">
            <wp:wrapPolygon edited="0">
              <wp:start x="16794" y="0"/>
              <wp:lineTo x="0" y="0"/>
              <wp:lineTo x="0" y="21211"/>
              <wp:lineTo x="4054" y="21211"/>
              <wp:lineTo x="7528" y="21211"/>
              <wp:lineTo x="19110" y="18029"/>
              <wp:lineTo x="20847" y="15908"/>
              <wp:lineTo x="20847" y="0"/>
              <wp:lineTo x="16794" y="0"/>
            </wp:wrapPolygon>
          </wp:wrapThrough>
          <wp:docPr id="932136869" name="Picture 932136869" descr="A colorful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36869" name="Picture 932136869" descr="A colorful logo with white text&#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710565" cy="7759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CDB390" w14:textId="77777777" w:rsidR="00922669" w:rsidRDefault="00922669" w:rsidP="00361AD6">
      <w:pPr>
        <w:spacing w:after="0" w:line="240" w:lineRule="auto"/>
      </w:pPr>
      <w:r>
        <w:separator/>
      </w:r>
    </w:p>
  </w:footnote>
  <w:footnote w:type="continuationSeparator" w:id="0">
    <w:p w14:paraId="03CA513D" w14:textId="77777777" w:rsidR="00922669" w:rsidRDefault="00922669" w:rsidP="00361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C8698" w14:textId="32B0C624" w:rsidR="00361AD6" w:rsidRDefault="0025745D">
    <w:pPr>
      <w:pStyle w:val="Header"/>
    </w:pPr>
    <w:r>
      <w:rPr>
        <w:noProof/>
      </w:rPr>
      <w:drawing>
        <wp:anchor distT="0" distB="0" distL="114300" distR="114300" simplePos="0" relativeHeight="251663360" behindDoc="0" locked="0" layoutInCell="1" allowOverlap="1" wp14:anchorId="42AE1038" wp14:editId="61CA5DAD">
          <wp:simplePos x="0" y="0"/>
          <wp:positionH relativeFrom="column">
            <wp:posOffset>-472698</wp:posOffset>
          </wp:positionH>
          <wp:positionV relativeFrom="paragraph">
            <wp:posOffset>-101675</wp:posOffset>
          </wp:positionV>
          <wp:extent cx="1035050" cy="1054100"/>
          <wp:effectExtent l="0" t="0" r="0" b="0"/>
          <wp:wrapThrough wrapText="bothSides">
            <wp:wrapPolygon edited="0">
              <wp:start x="6758" y="0"/>
              <wp:lineTo x="3180" y="1561"/>
              <wp:lineTo x="0" y="4684"/>
              <wp:lineTo x="0" y="21080"/>
              <wp:lineTo x="21070" y="21080"/>
              <wp:lineTo x="21070" y="4684"/>
              <wp:lineTo x="17890" y="1561"/>
              <wp:lineTo x="14709" y="0"/>
              <wp:lineTo x="6758" y="0"/>
            </wp:wrapPolygon>
          </wp:wrapThrough>
          <wp:docPr id="135450238"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0238" name="Picture 2" descr="A blue and black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5050" cy="1054100"/>
                  </a:xfrm>
                  <a:prstGeom prst="rect">
                    <a:avLst/>
                  </a:prstGeom>
                </pic:spPr>
              </pic:pic>
            </a:graphicData>
          </a:graphic>
          <wp14:sizeRelH relativeFrom="page">
            <wp14:pctWidth>0</wp14:pctWidth>
          </wp14:sizeRelH>
          <wp14:sizeRelV relativeFrom="page">
            <wp14:pctHeight>0</wp14:pctHeight>
          </wp14:sizeRelV>
        </wp:anchor>
      </w:drawing>
    </w:r>
  </w:p>
  <w:p w14:paraId="109B9BDC" w14:textId="77777777" w:rsidR="00361AD6" w:rsidRDefault="00361AD6">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A3ED4"/>
    <w:multiLevelType w:val="hybridMultilevel"/>
    <w:tmpl w:val="58B0B4A0"/>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F681B1"/>
    <w:multiLevelType w:val="hybridMultilevel"/>
    <w:tmpl w:val="4F5C04AC"/>
    <w:lvl w:ilvl="0" w:tplc="A84AD318">
      <w:start w:val="1"/>
      <w:numFmt w:val="bullet"/>
      <w:lvlText w:val=""/>
      <w:lvlJc w:val="left"/>
      <w:pPr>
        <w:ind w:left="720" w:hanging="360"/>
      </w:pPr>
      <w:rPr>
        <w:rFonts w:ascii="Symbol" w:hAnsi="Symbol" w:hint="default"/>
      </w:rPr>
    </w:lvl>
    <w:lvl w:ilvl="1" w:tplc="F6A4A748">
      <w:start w:val="1"/>
      <w:numFmt w:val="bullet"/>
      <w:lvlText w:val="o"/>
      <w:lvlJc w:val="left"/>
      <w:pPr>
        <w:ind w:left="1440" w:hanging="360"/>
      </w:pPr>
      <w:rPr>
        <w:rFonts w:ascii="Courier New" w:hAnsi="Courier New" w:hint="default"/>
      </w:rPr>
    </w:lvl>
    <w:lvl w:ilvl="2" w:tplc="1902A826">
      <w:start w:val="1"/>
      <w:numFmt w:val="bullet"/>
      <w:lvlText w:val=""/>
      <w:lvlJc w:val="left"/>
      <w:pPr>
        <w:ind w:left="2160" w:hanging="360"/>
      </w:pPr>
      <w:rPr>
        <w:rFonts w:ascii="Wingdings" w:hAnsi="Wingdings" w:hint="default"/>
      </w:rPr>
    </w:lvl>
    <w:lvl w:ilvl="3" w:tplc="26A4C9B8">
      <w:start w:val="1"/>
      <w:numFmt w:val="bullet"/>
      <w:lvlText w:val=""/>
      <w:lvlJc w:val="left"/>
      <w:pPr>
        <w:ind w:left="2880" w:hanging="360"/>
      </w:pPr>
      <w:rPr>
        <w:rFonts w:ascii="Symbol" w:hAnsi="Symbol" w:hint="default"/>
      </w:rPr>
    </w:lvl>
    <w:lvl w:ilvl="4" w:tplc="273EBD32">
      <w:start w:val="1"/>
      <w:numFmt w:val="bullet"/>
      <w:lvlText w:val="o"/>
      <w:lvlJc w:val="left"/>
      <w:pPr>
        <w:ind w:left="3600" w:hanging="360"/>
      </w:pPr>
      <w:rPr>
        <w:rFonts w:ascii="Courier New" w:hAnsi="Courier New" w:hint="default"/>
      </w:rPr>
    </w:lvl>
    <w:lvl w:ilvl="5" w:tplc="9DCABFC6">
      <w:start w:val="1"/>
      <w:numFmt w:val="bullet"/>
      <w:lvlText w:val=""/>
      <w:lvlJc w:val="left"/>
      <w:pPr>
        <w:ind w:left="4320" w:hanging="360"/>
      </w:pPr>
      <w:rPr>
        <w:rFonts w:ascii="Wingdings" w:hAnsi="Wingdings" w:hint="default"/>
      </w:rPr>
    </w:lvl>
    <w:lvl w:ilvl="6" w:tplc="81284F86">
      <w:start w:val="1"/>
      <w:numFmt w:val="bullet"/>
      <w:lvlText w:val=""/>
      <w:lvlJc w:val="left"/>
      <w:pPr>
        <w:ind w:left="5040" w:hanging="360"/>
      </w:pPr>
      <w:rPr>
        <w:rFonts w:ascii="Symbol" w:hAnsi="Symbol" w:hint="default"/>
      </w:rPr>
    </w:lvl>
    <w:lvl w:ilvl="7" w:tplc="5AA61A04">
      <w:start w:val="1"/>
      <w:numFmt w:val="bullet"/>
      <w:lvlText w:val="o"/>
      <w:lvlJc w:val="left"/>
      <w:pPr>
        <w:ind w:left="5760" w:hanging="360"/>
      </w:pPr>
      <w:rPr>
        <w:rFonts w:ascii="Courier New" w:hAnsi="Courier New" w:hint="default"/>
      </w:rPr>
    </w:lvl>
    <w:lvl w:ilvl="8" w:tplc="8458A5E2">
      <w:start w:val="1"/>
      <w:numFmt w:val="bullet"/>
      <w:lvlText w:val=""/>
      <w:lvlJc w:val="left"/>
      <w:pPr>
        <w:ind w:left="6480" w:hanging="360"/>
      </w:pPr>
      <w:rPr>
        <w:rFonts w:ascii="Wingdings" w:hAnsi="Wingdings" w:hint="default"/>
      </w:rPr>
    </w:lvl>
  </w:abstractNum>
  <w:abstractNum w:abstractNumId="2" w15:restartNumberingAfterBreak="0">
    <w:nsid w:val="03B606D2"/>
    <w:multiLevelType w:val="hybridMultilevel"/>
    <w:tmpl w:val="C4B25AB4"/>
    <w:lvl w:ilvl="0" w:tplc="2FBA69B2">
      <w:start w:val="1"/>
      <w:numFmt w:val="bullet"/>
      <w:lvlText w:val=""/>
      <w:lvlJc w:val="left"/>
      <w:pPr>
        <w:ind w:left="720" w:hanging="360"/>
      </w:pPr>
      <w:rPr>
        <w:rFonts w:ascii="Symbol" w:hAnsi="Symbol" w:hint="default"/>
      </w:rPr>
    </w:lvl>
    <w:lvl w:ilvl="1" w:tplc="4D6C8B5A">
      <w:start w:val="1"/>
      <w:numFmt w:val="bullet"/>
      <w:lvlText w:val="o"/>
      <w:lvlJc w:val="left"/>
      <w:pPr>
        <w:ind w:left="1440" w:hanging="360"/>
      </w:pPr>
      <w:rPr>
        <w:rFonts w:ascii="Courier New" w:hAnsi="Courier New" w:hint="default"/>
      </w:rPr>
    </w:lvl>
    <w:lvl w:ilvl="2" w:tplc="91C243C2">
      <w:start w:val="1"/>
      <w:numFmt w:val="bullet"/>
      <w:lvlText w:val=""/>
      <w:lvlJc w:val="left"/>
      <w:pPr>
        <w:ind w:left="2160" w:hanging="360"/>
      </w:pPr>
      <w:rPr>
        <w:rFonts w:ascii="Wingdings" w:hAnsi="Wingdings" w:hint="default"/>
      </w:rPr>
    </w:lvl>
    <w:lvl w:ilvl="3" w:tplc="DF241C98">
      <w:start w:val="1"/>
      <w:numFmt w:val="bullet"/>
      <w:lvlText w:val=""/>
      <w:lvlJc w:val="left"/>
      <w:pPr>
        <w:ind w:left="2880" w:hanging="360"/>
      </w:pPr>
      <w:rPr>
        <w:rFonts w:ascii="Symbol" w:hAnsi="Symbol" w:hint="default"/>
      </w:rPr>
    </w:lvl>
    <w:lvl w:ilvl="4" w:tplc="385EFFE0">
      <w:start w:val="1"/>
      <w:numFmt w:val="bullet"/>
      <w:lvlText w:val="o"/>
      <w:lvlJc w:val="left"/>
      <w:pPr>
        <w:ind w:left="3600" w:hanging="360"/>
      </w:pPr>
      <w:rPr>
        <w:rFonts w:ascii="Courier New" w:hAnsi="Courier New" w:hint="default"/>
      </w:rPr>
    </w:lvl>
    <w:lvl w:ilvl="5" w:tplc="B9DA4E3C">
      <w:start w:val="1"/>
      <w:numFmt w:val="bullet"/>
      <w:lvlText w:val=""/>
      <w:lvlJc w:val="left"/>
      <w:pPr>
        <w:ind w:left="4320" w:hanging="360"/>
      </w:pPr>
      <w:rPr>
        <w:rFonts w:ascii="Wingdings" w:hAnsi="Wingdings" w:hint="default"/>
      </w:rPr>
    </w:lvl>
    <w:lvl w:ilvl="6" w:tplc="C2D86B08">
      <w:start w:val="1"/>
      <w:numFmt w:val="bullet"/>
      <w:lvlText w:val=""/>
      <w:lvlJc w:val="left"/>
      <w:pPr>
        <w:ind w:left="5040" w:hanging="360"/>
      </w:pPr>
      <w:rPr>
        <w:rFonts w:ascii="Symbol" w:hAnsi="Symbol" w:hint="default"/>
      </w:rPr>
    </w:lvl>
    <w:lvl w:ilvl="7" w:tplc="B1B855A2">
      <w:start w:val="1"/>
      <w:numFmt w:val="bullet"/>
      <w:lvlText w:val="o"/>
      <w:lvlJc w:val="left"/>
      <w:pPr>
        <w:ind w:left="5760" w:hanging="360"/>
      </w:pPr>
      <w:rPr>
        <w:rFonts w:ascii="Courier New" w:hAnsi="Courier New" w:hint="default"/>
      </w:rPr>
    </w:lvl>
    <w:lvl w:ilvl="8" w:tplc="B34CE426">
      <w:start w:val="1"/>
      <w:numFmt w:val="bullet"/>
      <w:lvlText w:val=""/>
      <w:lvlJc w:val="left"/>
      <w:pPr>
        <w:ind w:left="6480" w:hanging="360"/>
      </w:pPr>
      <w:rPr>
        <w:rFonts w:ascii="Wingdings" w:hAnsi="Wingdings" w:hint="default"/>
      </w:rPr>
    </w:lvl>
  </w:abstractNum>
  <w:abstractNum w:abstractNumId="3" w15:restartNumberingAfterBreak="0">
    <w:nsid w:val="0466706E"/>
    <w:multiLevelType w:val="hybridMultilevel"/>
    <w:tmpl w:val="B67430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5E25F65"/>
    <w:multiLevelType w:val="hybridMultilevel"/>
    <w:tmpl w:val="ECCC0CB2"/>
    <w:lvl w:ilvl="0" w:tplc="4890147C">
      <w:start w:val="2"/>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9BDF59"/>
    <w:multiLevelType w:val="hybridMultilevel"/>
    <w:tmpl w:val="6610EF8A"/>
    <w:lvl w:ilvl="0" w:tplc="0514098C">
      <w:start w:val="1"/>
      <w:numFmt w:val="bullet"/>
      <w:lvlText w:val=""/>
      <w:lvlJc w:val="left"/>
      <w:pPr>
        <w:ind w:left="720" w:hanging="360"/>
      </w:pPr>
      <w:rPr>
        <w:rFonts w:ascii="Symbol" w:hAnsi="Symbol" w:hint="default"/>
      </w:rPr>
    </w:lvl>
    <w:lvl w:ilvl="1" w:tplc="A3E885B4">
      <w:start w:val="1"/>
      <w:numFmt w:val="bullet"/>
      <w:lvlText w:val="o"/>
      <w:lvlJc w:val="left"/>
      <w:pPr>
        <w:ind w:left="1440" w:hanging="360"/>
      </w:pPr>
      <w:rPr>
        <w:rFonts w:ascii="Courier New" w:hAnsi="Courier New" w:hint="default"/>
      </w:rPr>
    </w:lvl>
    <w:lvl w:ilvl="2" w:tplc="C1E056C8">
      <w:start w:val="1"/>
      <w:numFmt w:val="bullet"/>
      <w:lvlText w:val=""/>
      <w:lvlJc w:val="left"/>
      <w:pPr>
        <w:ind w:left="2160" w:hanging="360"/>
      </w:pPr>
      <w:rPr>
        <w:rFonts w:ascii="Wingdings" w:hAnsi="Wingdings" w:hint="default"/>
      </w:rPr>
    </w:lvl>
    <w:lvl w:ilvl="3" w:tplc="C7CA1EE6">
      <w:start w:val="1"/>
      <w:numFmt w:val="bullet"/>
      <w:lvlText w:val=""/>
      <w:lvlJc w:val="left"/>
      <w:pPr>
        <w:ind w:left="2880" w:hanging="360"/>
      </w:pPr>
      <w:rPr>
        <w:rFonts w:ascii="Symbol" w:hAnsi="Symbol" w:hint="default"/>
      </w:rPr>
    </w:lvl>
    <w:lvl w:ilvl="4" w:tplc="E63C11C6">
      <w:start w:val="1"/>
      <w:numFmt w:val="bullet"/>
      <w:lvlText w:val="o"/>
      <w:lvlJc w:val="left"/>
      <w:pPr>
        <w:ind w:left="3600" w:hanging="360"/>
      </w:pPr>
      <w:rPr>
        <w:rFonts w:ascii="Courier New" w:hAnsi="Courier New" w:hint="default"/>
      </w:rPr>
    </w:lvl>
    <w:lvl w:ilvl="5" w:tplc="38E07D24">
      <w:start w:val="1"/>
      <w:numFmt w:val="bullet"/>
      <w:lvlText w:val=""/>
      <w:lvlJc w:val="left"/>
      <w:pPr>
        <w:ind w:left="4320" w:hanging="360"/>
      </w:pPr>
      <w:rPr>
        <w:rFonts w:ascii="Wingdings" w:hAnsi="Wingdings" w:hint="default"/>
      </w:rPr>
    </w:lvl>
    <w:lvl w:ilvl="6" w:tplc="56A42848">
      <w:start w:val="1"/>
      <w:numFmt w:val="bullet"/>
      <w:lvlText w:val=""/>
      <w:lvlJc w:val="left"/>
      <w:pPr>
        <w:ind w:left="5040" w:hanging="360"/>
      </w:pPr>
      <w:rPr>
        <w:rFonts w:ascii="Symbol" w:hAnsi="Symbol" w:hint="default"/>
      </w:rPr>
    </w:lvl>
    <w:lvl w:ilvl="7" w:tplc="C1B4A230">
      <w:start w:val="1"/>
      <w:numFmt w:val="bullet"/>
      <w:lvlText w:val="o"/>
      <w:lvlJc w:val="left"/>
      <w:pPr>
        <w:ind w:left="5760" w:hanging="360"/>
      </w:pPr>
      <w:rPr>
        <w:rFonts w:ascii="Courier New" w:hAnsi="Courier New" w:hint="default"/>
      </w:rPr>
    </w:lvl>
    <w:lvl w:ilvl="8" w:tplc="89C48DBC">
      <w:start w:val="1"/>
      <w:numFmt w:val="bullet"/>
      <w:lvlText w:val=""/>
      <w:lvlJc w:val="left"/>
      <w:pPr>
        <w:ind w:left="6480" w:hanging="360"/>
      </w:pPr>
      <w:rPr>
        <w:rFonts w:ascii="Wingdings" w:hAnsi="Wingdings" w:hint="default"/>
      </w:rPr>
    </w:lvl>
  </w:abstractNum>
  <w:abstractNum w:abstractNumId="6" w15:restartNumberingAfterBreak="0">
    <w:nsid w:val="0904074A"/>
    <w:multiLevelType w:val="hybridMultilevel"/>
    <w:tmpl w:val="C994D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6CD7FD"/>
    <w:multiLevelType w:val="hybridMultilevel"/>
    <w:tmpl w:val="C91A8F0C"/>
    <w:lvl w:ilvl="0" w:tplc="250CC520">
      <w:start w:val="1"/>
      <w:numFmt w:val="bullet"/>
      <w:lvlText w:val=""/>
      <w:lvlJc w:val="left"/>
      <w:pPr>
        <w:ind w:left="720" w:hanging="360"/>
      </w:pPr>
      <w:rPr>
        <w:rFonts w:ascii="Symbol" w:hAnsi="Symbol" w:hint="default"/>
      </w:rPr>
    </w:lvl>
    <w:lvl w:ilvl="1" w:tplc="FB4E700E">
      <w:start w:val="1"/>
      <w:numFmt w:val="bullet"/>
      <w:lvlText w:val="o"/>
      <w:lvlJc w:val="left"/>
      <w:pPr>
        <w:ind w:left="1440" w:hanging="360"/>
      </w:pPr>
      <w:rPr>
        <w:rFonts w:ascii="Courier New" w:hAnsi="Courier New" w:hint="default"/>
      </w:rPr>
    </w:lvl>
    <w:lvl w:ilvl="2" w:tplc="3AB82426">
      <w:start w:val="1"/>
      <w:numFmt w:val="bullet"/>
      <w:lvlText w:val=""/>
      <w:lvlJc w:val="left"/>
      <w:pPr>
        <w:ind w:left="2160" w:hanging="360"/>
      </w:pPr>
      <w:rPr>
        <w:rFonts w:ascii="Wingdings" w:hAnsi="Wingdings" w:hint="default"/>
      </w:rPr>
    </w:lvl>
    <w:lvl w:ilvl="3" w:tplc="3F8C6B6C">
      <w:start w:val="1"/>
      <w:numFmt w:val="bullet"/>
      <w:lvlText w:val=""/>
      <w:lvlJc w:val="left"/>
      <w:pPr>
        <w:ind w:left="2880" w:hanging="360"/>
      </w:pPr>
      <w:rPr>
        <w:rFonts w:ascii="Symbol" w:hAnsi="Symbol" w:hint="default"/>
      </w:rPr>
    </w:lvl>
    <w:lvl w:ilvl="4" w:tplc="7C2C373C">
      <w:start w:val="1"/>
      <w:numFmt w:val="bullet"/>
      <w:lvlText w:val="o"/>
      <w:lvlJc w:val="left"/>
      <w:pPr>
        <w:ind w:left="3600" w:hanging="360"/>
      </w:pPr>
      <w:rPr>
        <w:rFonts w:ascii="Courier New" w:hAnsi="Courier New" w:hint="default"/>
      </w:rPr>
    </w:lvl>
    <w:lvl w:ilvl="5" w:tplc="48208046">
      <w:start w:val="1"/>
      <w:numFmt w:val="bullet"/>
      <w:lvlText w:val=""/>
      <w:lvlJc w:val="left"/>
      <w:pPr>
        <w:ind w:left="4320" w:hanging="360"/>
      </w:pPr>
      <w:rPr>
        <w:rFonts w:ascii="Wingdings" w:hAnsi="Wingdings" w:hint="default"/>
      </w:rPr>
    </w:lvl>
    <w:lvl w:ilvl="6" w:tplc="6778D5B8">
      <w:start w:val="1"/>
      <w:numFmt w:val="bullet"/>
      <w:lvlText w:val=""/>
      <w:lvlJc w:val="left"/>
      <w:pPr>
        <w:ind w:left="5040" w:hanging="360"/>
      </w:pPr>
      <w:rPr>
        <w:rFonts w:ascii="Symbol" w:hAnsi="Symbol" w:hint="default"/>
      </w:rPr>
    </w:lvl>
    <w:lvl w:ilvl="7" w:tplc="700015D4">
      <w:start w:val="1"/>
      <w:numFmt w:val="bullet"/>
      <w:lvlText w:val="o"/>
      <w:lvlJc w:val="left"/>
      <w:pPr>
        <w:ind w:left="5760" w:hanging="360"/>
      </w:pPr>
      <w:rPr>
        <w:rFonts w:ascii="Courier New" w:hAnsi="Courier New" w:hint="default"/>
      </w:rPr>
    </w:lvl>
    <w:lvl w:ilvl="8" w:tplc="B2528A64">
      <w:start w:val="1"/>
      <w:numFmt w:val="bullet"/>
      <w:lvlText w:val=""/>
      <w:lvlJc w:val="left"/>
      <w:pPr>
        <w:ind w:left="6480" w:hanging="360"/>
      </w:pPr>
      <w:rPr>
        <w:rFonts w:ascii="Wingdings" w:hAnsi="Wingdings" w:hint="default"/>
      </w:rPr>
    </w:lvl>
  </w:abstractNum>
  <w:abstractNum w:abstractNumId="8" w15:restartNumberingAfterBreak="0">
    <w:nsid w:val="15361C76"/>
    <w:multiLevelType w:val="hybridMultilevel"/>
    <w:tmpl w:val="5F026704"/>
    <w:lvl w:ilvl="0" w:tplc="59744FE6">
      <w:start w:val="1"/>
      <w:numFmt w:val="bullet"/>
      <w:lvlText w:val=""/>
      <w:lvlJc w:val="left"/>
      <w:pPr>
        <w:ind w:left="720" w:hanging="360"/>
      </w:pPr>
      <w:rPr>
        <w:rFonts w:ascii="Symbol" w:hAnsi="Symbol" w:hint="default"/>
      </w:rPr>
    </w:lvl>
    <w:lvl w:ilvl="1" w:tplc="83B682DE">
      <w:start w:val="1"/>
      <w:numFmt w:val="bullet"/>
      <w:lvlText w:val="o"/>
      <w:lvlJc w:val="left"/>
      <w:pPr>
        <w:ind w:left="1440" w:hanging="360"/>
      </w:pPr>
      <w:rPr>
        <w:rFonts w:ascii="Courier New" w:hAnsi="Courier New" w:hint="default"/>
      </w:rPr>
    </w:lvl>
    <w:lvl w:ilvl="2" w:tplc="E95049CE">
      <w:start w:val="1"/>
      <w:numFmt w:val="bullet"/>
      <w:lvlText w:val=""/>
      <w:lvlJc w:val="left"/>
      <w:pPr>
        <w:ind w:left="2160" w:hanging="360"/>
      </w:pPr>
      <w:rPr>
        <w:rFonts w:ascii="Wingdings" w:hAnsi="Wingdings" w:hint="default"/>
      </w:rPr>
    </w:lvl>
    <w:lvl w:ilvl="3" w:tplc="BB4CFE72">
      <w:start w:val="1"/>
      <w:numFmt w:val="bullet"/>
      <w:lvlText w:val=""/>
      <w:lvlJc w:val="left"/>
      <w:pPr>
        <w:ind w:left="2880" w:hanging="360"/>
      </w:pPr>
      <w:rPr>
        <w:rFonts w:ascii="Symbol" w:hAnsi="Symbol" w:hint="default"/>
      </w:rPr>
    </w:lvl>
    <w:lvl w:ilvl="4" w:tplc="01DA61B0">
      <w:start w:val="1"/>
      <w:numFmt w:val="bullet"/>
      <w:lvlText w:val="o"/>
      <w:lvlJc w:val="left"/>
      <w:pPr>
        <w:ind w:left="3600" w:hanging="360"/>
      </w:pPr>
      <w:rPr>
        <w:rFonts w:ascii="Courier New" w:hAnsi="Courier New" w:hint="default"/>
      </w:rPr>
    </w:lvl>
    <w:lvl w:ilvl="5" w:tplc="1E3EAC9C">
      <w:start w:val="1"/>
      <w:numFmt w:val="bullet"/>
      <w:lvlText w:val=""/>
      <w:lvlJc w:val="left"/>
      <w:pPr>
        <w:ind w:left="4320" w:hanging="360"/>
      </w:pPr>
      <w:rPr>
        <w:rFonts w:ascii="Wingdings" w:hAnsi="Wingdings" w:hint="default"/>
      </w:rPr>
    </w:lvl>
    <w:lvl w:ilvl="6" w:tplc="61989550">
      <w:start w:val="1"/>
      <w:numFmt w:val="bullet"/>
      <w:lvlText w:val=""/>
      <w:lvlJc w:val="left"/>
      <w:pPr>
        <w:ind w:left="5040" w:hanging="360"/>
      </w:pPr>
      <w:rPr>
        <w:rFonts w:ascii="Symbol" w:hAnsi="Symbol" w:hint="default"/>
      </w:rPr>
    </w:lvl>
    <w:lvl w:ilvl="7" w:tplc="AF2E22A4">
      <w:start w:val="1"/>
      <w:numFmt w:val="bullet"/>
      <w:lvlText w:val="o"/>
      <w:lvlJc w:val="left"/>
      <w:pPr>
        <w:ind w:left="5760" w:hanging="360"/>
      </w:pPr>
      <w:rPr>
        <w:rFonts w:ascii="Courier New" w:hAnsi="Courier New" w:hint="default"/>
      </w:rPr>
    </w:lvl>
    <w:lvl w:ilvl="8" w:tplc="67E65F2C">
      <w:start w:val="1"/>
      <w:numFmt w:val="bullet"/>
      <w:lvlText w:val=""/>
      <w:lvlJc w:val="left"/>
      <w:pPr>
        <w:ind w:left="6480" w:hanging="360"/>
      </w:pPr>
      <w:rPr>
        <w:rFonts w:ascii="Wingdings" w:hAnsi="Wingdings" w:hint="default"/>
      </w:rPr>
    </w:lvl>
  </w:abstractNum>
  <w:abstractNum w:abstractNumId="9" w15:restartNumberingAfterBreak="0">
    <w:nsid w:val="1830DDCA"/>
    <w:multiLevelType w:val="hybridMultilevel"/>
    <w:tmpl w:val="B00A04BE"/>
    <w:lvl w:ilvl="0" w:tplc="268E6520">
      <w:start w:val="1"/>
      <w:numFmt w:val="bullet"/>
      <w:lvlText w:val=""/>
      <w:lvlJc w:val="left"/>
      <w:pPr>
        <w:ind w:left="720" w:hanging="360"/>
      </w:pPr>
      <w:rPr>
        <w:rFonts w:ascii="Symbol" w:hAnsi="Symbol" w:hint="default"/>
      </w:rPr>
    </w:lvl>
    <w:lvl w:ilvl="1" w:tplc="057A6C38">
      <w:start w:val="1"/>
      <w:numFmt w:val="bullet"/>
      <w:lvlText w:val="o"/>
      <w:lvlJc w:val="left"/>
      <w:pPr>
        <w:ind w:left="1440" w:hanging="360"/>
      </w:pPr>
      <w:rPr>
        <w:rFonts w:ascii="Courier New" w:hAnsi="Courier New" w:hint="default"/>
      </w:rPr>
    </w:lvl>
    <w:lvl w:ilvl="2" w:tplc="3DD44BE4">
      <w:start w:val="1"/>
      <w:numFmt w:val="bullet"/>
      <w:lvlText w:val=""/>
      <w:lvlJc w:val="left"/>
      <w:pPr>
        <w:ind w:left="2160" w:hanging="360"/>
      </w:pPr>
      <w:rPr>
        <w:rFonts w:ascii="Wingdings" w:hAnsi="Wingdings" w:hint="default"/>
      </w:rPr>
    </w:lvl>
    <w:lvl w:ilvl="3" w:tplc="CCF43D7C">
      <w:start w:val="1"/>
      <w:numFmt w:val="bullet"/>
      <w:lvlText w:val=""/>
      <w:lvlJc w:val="left"/>
      <w:pPr>
        <w:ind w:left="2880" w:hanging="360"/>
      </w:pPr>
      <w:rPr>
        <w:rFonts w:ascii="Symbol" w:hAnsi="Symbol" w:hint="default"/>
      </w:rPr>
    </w:lvl>
    <w:lvl w:ilvl="4" w:tplc="13A4F168">
      <w:start w:val="1"/>
      <w:numFmt w:val="bullet"/>
      <w:lvlText w:val="o"/>
      <w:lvlJc w:val="left"/>
      <w:pPr>
        <w:ind w:left="3600" w:hanging="360"/>
      </w:pPr>
      <w:rPr>
        <w:rFonts w:ascii="Courier New" w:hAnsi="Courier New" w:hint="default"/>
      </w:rPr>
    </w:lvl>
    <w:lvl w:ilvl="5" w:tplc="B29C81D6">
      <w:start w:val="1"/>
      <w:numFmt w:val="bullet"/>
      <w:lvlText w:val=""/>
      <w:lvlJc w:val="left"/>
      <w:pPr>
        <w:ind w:left="4320" w:hanging="360"/>
      </w:pPr>
      <w:rPr>
        <w:rFonts w:ascii="Wingdings" w:hAnsi="Wingdings" w:hint="default"/>
      </w:rPr>
    </w:lvl>
    <w:lvl w:ilvl="6" w:tplc="8BE42940">
      <w:start w:val="1"/>
      <w:numFmt w:val="bullet"/>
      <w:lvlText w:val=""/>
      <w:lvlJc w:val="left"/>
      <w:pPr>
        <w:ind w:left="5040" w:hanging="360"/>
      </w:pPr>
      <w:rPr>
        <w:rFonts w:ascii="Symbol" w:hAnsi="Symbol" w:hint="default"/>
      </w:rPr>
    </w:lvl>
    <w:lvl w:ilvl="7" w:tplc="D5A8058A">
      <w:start w:val="1"/>
      <w:numFmt w:val="bullet"/>
      <w:lvlText w:val="o"/>
      <w:lvlJc w:val="left"/>
      <w:pPr>
        <w:ind w:left="5760" w:hanging="360"/>
      </w:pPr>
      <w:rPr>
        <w:rFonts w:ascii="Courier New" w:hAnsi="Courier New" w:hint="default"/>
      </w:rPr>
    </w:lvl>
    <w:lvl w:ilvl="8" w:tplc="DB1AF59A">
      <w:start w:val="1"/>
      <w:numFmt w:val="bullet"/>
      <w:lvlText w:val=""/>
      <w:lvlJc w:val="left"/>
      <w:pPr>
        <w:ind w:left="6480" w:hanging="360"/>
      </w:pPr>
      <w:rPr>
        <w:rFonts w:ascii="Wingdings" w:hAnsi="Wingdings" w:hint="default"/>
      </w:rPr>
    </w:lvl>
  </w:abstractNum>
  <w:abstractNum w:abstractNumId="10" w15:restartNumberingAfterBreak="0">
    <w:nsid w:val="1A915B8F"/>
    <w:multiLevelType w:val="hybridMultilevel"/>
    <w:tmpl w:val="AB5C9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4B77AC"/>
    <w:multiLevelType w:val="multilevel"/>
    <w:tmpl w:val="C1683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944344"/>
    <w:multiLevelType w:val="hybridMultilevel"/>
    <w:tmpl w:val="EBEEC392"/>
    <w:lvl w:ilvl="0" w:tplc="31248216">
      <w:start w:val="1"/>
      <w:numFmt w:val="bullet"/>
      <w:lvlText w:val=""/>
      <w:lvlJc w:val="left"/>
      <w:pPr>
        <w:ind w:left="720" w:hanging="360"/>
      </w:pPr>
      <w:rPr>
        <w:rFonts w:ascii="Symbol" w:hAnsi="Symbol" w:hint="default"/>
      </w:rPr>
    </w:lvl>
    <w:lvl w:ilvl="1" w:tplc="270C74E8">
      <w:start w:val="1"/>
      <w:numFmt w:val="bullet"/>
      <w:lvlText w:val="o"/>
      <w:lvlJc w:val="left"/>
      <w:pPr>
        <w:ind w:left="1440" w:hanging="360"/>
      </w:pPr>
      <w:rPr>
        <w:rFonts w:ascii="Courier New" w:hAnsi="Courier New" w:hint="default"/>
      </w:rPr>
    </w:lvl>
    <w:lvl w:ilvl="2" w:tplc="883A92A6">
      <w:start w:val="1"/>
      <w:numFmt w:val="bullet"/>
      <w:lvlText w:val=""/>
      <w:lvlJc w:val="left"/>
      <w:pPr>
        <w:ind w:left="2160" w:hanging="360"/>
      </w:pPr>
      <w:rPr>
        <w:rFonts w:ascii="Wingdings" w:hAnsi="Wingdings" w:hint="default"/>
      </w:rPr>
    </w:lvl>
    <w:lvl w:ilvl="3" w:tplc="84EEFF22">
      <w:start w:val="1"/>
      <w:numFmt w:val="bullet"/>
      <w:lvlText w:val=""/>
      <w:lvlJc w:val="left"/>
      <w:pPr>
        <w:ind w:left="2880" w:hanging="360"/>
      </w:pPr>
      <w:rPr>
        <w:rFonts w:ascii="Symbol" w:hAnsi="Symbol" w:hint="default"/>
      </w:rPr>
    </w:lvl>
    <w:lvl w:ilvl="4" w:tplc="3FF85826">
      <w:start w:val="1"/>
      <w:numFmt w:val="bullet"/>
      <w:lvlText w:val="o"/>
      <w:lvlJc w:val="left"/>
      <w:pPr>
        <w:ind w:left="3600" w:hanging="360"/>
      </w:pPr>
      <w:rPr>
        <w:rFonts w:ascii="Courier New" w:hAnsi="Courier New" w:hint="default"/>
      </w:rPr>
    </w:lvl>
    <w:lvl w:ilvl="5" w:tplc="FDBA8A7C">
      <w:start w:val="1"/>
      <w:numFmt w:val="bullet"/>
      <w:lvlText w:val=""/>
      <w:lvlJc w:val="left"/>
      <w:pPr>
        <w:ind w:left="4320" w:hanging="360"/>
      </w:pPr>
      <w:rPr>
        <w:rFonts w:ascii="Wingdings" w:hAnsi="Wingdings" w:hint="default"/>
      </w:rPr>
    </w:lvl>
    <w:lvl w:ilvl="6" w:tplc="3774A8AC">
      <w:start w:val="1"/>
      <w:numFmt w:val="bullet"/>
      <w:lvlText w:val=""/>
      <w:lvlJc w:val="left"/>
      <w:pPr>
        <w:ind w:left="5040" w:hanging="360"/>
      </w:pPr>
      <w:rPr>
        <w:rFonts w:ascii="Symbol" w:hAnsi="Symbol" w:hint="default"/>
      </w:rPr>
    </w:lvl>
    <w:lvl w:ilvl="7" w:tplc="73002B0A">
      <w:start w:val="1"/>
      <w:numFmt w:val="bullet"/>
      <w:lvlText w:val="o"/>
      <w:lvlJc w:val="left"/>
      <w:pPr>
        <w:ind w:left="5760" w:hanging="360"/>
      </w:pPr>
      <w:rPr>
        <w:rFonts w:ascii="Courier New" w:hAnsi="Courier New" w:hint="default"/>
      </w:rPr>
    </w:lvl>
    <w:lvl w:ilvl="8" w:tplc="A82AFD14">
      <w:start w:val="1"/>
      <w:numFmt w:val="bullet"/>
      <w:lvlText w:val=""/>
      <w:lvlJc w:val="left"/>
      <w:pPr>
        <w:ind w:left="6480" w:hanging="360"/>
      </w:pPr>
      <w:rPr>
        <w:rFonts w:ascii="Wingdings" w:hAnsi="Wingdings" w:hint="default"/>
      </w:rPr>
    </w:lvl>
  </w:abstractNum>
  <w:abstractNum w:abstractNumId="13" w15:restartNumberingAfterBreak="0">
    <w:nsid w:val="2E0A0018"/>
    <w:multiLevelType w:val="hybridMultilevel"/>
    <w:tmpl w:val="6EF67416"/>
    <w:lvl w:ilvl="0" w:tplc="ECBA3A72">
      <w:start w:val="1"/>
      <w:numFmt w:val="bullet"/>
      <w:lvlText w:val=""/>
      <w:lvlJc w:val="left"/>
      <w:pPr>
        <w:ind w:left="720" w:hanging="360"/>
      </w:pPr>
      <w:rPr>
        <w:rFonts w:ascii="Symbol" w:hAnsi="Symbol" w:hint="default"/>
      </w:rPr>
    </w:lvl>
    <w:lvl w:ilvl="1" w:tplc="B64ABAFC">
      <w:start w:val="1"/>
      <w:numFmt w:val="bullet"/>
      <w:lvlText w:val="o"/>
      <w:lvlJc w:val="left"/>
      <w:pPr>
        <w:ind w:left="1440" w:hanging="360"/>
      </w:pPr>
      <w:rPr>
        <w:rFonts w:ascii="Courier New" w:hAnsi="Courier New" w:hint="default"/>
      </w:rPr>
    </w:lvl>
    <w:lvl w:ilvl="2" w:tplc="04BC0246">
      <w:start w:val="1"/>
      <w:numFmt w:val="bullet"/>
      <w:lvlText w:val=""/>
      <w:lvlJc w:val="left"/>
      <w:pPr>
        <w:ind w:left="2160" w:hanging="360"/>
      </w:pPr>
      <w:rPr>
        <w:rFonts w:ascii="Wingdings" w:hAnsi="Wingdings" w:hint="default"/>
      </w:rPr>
    </w:lvl>
    <w:lvl w:ilvl="3" w:tplc="8E167D08">
      <w:start w:val="1"/>
      <w:numFmt w:val="bullet"/>
      <w:lvlText w:val=""/>
      <w:lvlJc w:val="left"/>
      <w:pPr>
        <w:ind w:left="2880" w:hanging="360"/>
      </w:pPr>
      <w:rPr>
        <w:rFonts w:ascii="Symbol" w:hAnsi="Symbol" w:hint="default"/>
      </w:rPr>
    </w:lvl>
    <w:lvl w:ilvl="4" w:tplc="1B9EF576">
      <w:start w:val="1"/>
      <w:numFmt w:val="bullet"/>
      <w:lvlText w:val="o"/>
      <w:lvlJc w:val="left"/>
      <w:pPr>
        <w:ind w:left="3600" w:hanging="360"/>
      </w:pPr>
      <w:rPr>
        <w:rFonts w:ascii="Courier New" w:hAnsi="Courier New" w:hint="default"/>
      </w:rPr>
    </w:lvl>
    <w:lvl w:ilvl="5" w:tplc="480EC5DA">
      <w:start w:val="1"/>
      <w:numFmt w:val="bullet"/>
      <w:lvlText w:val=""/>
      <w:lvlJc w:val="left"/>
      <w:pPr>
        <w:ind w:left="4320" w:hanging="360"/>
      </w:pPr>
      <w:rPr>
        <w:rFonts w:ascii="Wingdings" w:hAnsi="Wingdings" w:hint="default"/>
      </w:rPr>
    </w:lvl>
    <w:lvl w:ilvl="6" w:tplc="D010887A">
      <w:start w:val="1"/>
      <w:numFmt w:val="bullet"/>
      <w:lvlText w:val=""/>
      <w:lvlJc w:val="left"/>
      <w:pPr>
        <w:ind w:left="5040" w:hanging="360"/>
      </w:pPr>
      <w:rPr>
        <w:rFonts w:ascii="Symbol" w:hAnsi="Symbol" w:hint="default"/>
      </w:rPr>
    </w:lvl>
    <w:lvl w:ilvl="7" w:tplc="5A3E78CE">
      <w:start w:val="1"/>
      <w:numFmt w:val="bullet"/>
      <w:lvlText w:val="o"/>
      <w:lvlJc w:val="left"/>
      <w:pPr>
        <w:ind w:left="5760" w:hanging="360"/>
      </w:pPr>
      <w:rPr>
        <w:rFonts w:ascii="Courier New" w:hAnsi="Courier New" w:hint="default"/>
      </w:rPr>
    </w:lvl>
    <w:lvl w:ilvl="8" w:tplc="0F049260">
      <w:start w:val="1"/>
      <w:numFmt w:val="bullet"/>
      <w:lvlText w:val=""/>
      <w:lvlJc w:val="left"/>
      <w:pPr>
        <w:ind w:left="6480" w:hanging="360"/>
      </w:pPr>
      <w:rPr>
        <w:rFonts w:ascii="Wingdings" w:hAnsi="Wingdings" w:hint="default"/>
      </w:rPr>
    </w:lvl>
  </w:abstractNum>
  <w:abstractNum w:abstractNumId="14" w15:restartNumberingAfterBreak="0">
    <w:nsid w:val="3246924D"/>
    <w:multiLevelType w:val="hybridMultilevel"/>
    <w:tmpl w:val="FB6E4FA6"/>
    <w:lvl w:ilvl="0" w:tplc="1BE2F9C2">
      <w:start w:val="1"/>
      <w:numFmt w:val="bullet"/>
      <w:lvlText w:val=""/>
      <w:lvlJc w:val="left"/>
      <w:pPr>
        <w:ind w:left="720" w:hanging="360"/>
      </w:pPr>
      <w:rPr>
        <w:rFonts w:ascii="Symbol" w:hAnsi="Symbol" w:hint="default"/>
      </w:rPr>
    </w:lvl>
    <w:lvl w:ilvl="1" w:tplc="1F3A57A4">
      <w:start w:val="1"/>
      <w:numFmt w:val="bullet"/>
      <w:lvlText w:val="o"/>
      <w:lvlJc w:val="left"/>
      <w:pPr>
        <w:ind w:left="1440" w:hanging="360"/>
      </w:pPr>
      <w:rPr>
        <w:rFonts w:ascii="Courier New" w:hAnsi="Courier New" w:hint="default"/>
      </w:rPr>
    </w:lvl>
    <w:lvl w:ilvl="2" w:tplc="949CA6DC">
      <w:start w:val="1"/>
      <w:numFmt w:val="bullet"/>
      <w:lvlText w:val=""/>
      <w:lvlJc w:val="left"/>
      <w:pPr>
        <w:ind w:left="2160" w:hanging="360"/>
      </w:pPr>
      <w:rPr>
        <w:rFonts w:ascii="Wingdings" w:hAnsi="Wingdings" w:hint="default"/>
      </w:rPr>
    </w:lvl>
    <w:lvl w:ilvl="3" w:tplc="DF5C6EAC">
      <w:start w:val="1"/>
      <w:numFmt w:val="bullet"/>
      <w:lvlText w:val=""/>
      <w:lvlJc w:val="left"/>
      <w:pPr>
        <w:ind w:left="2880" w:hanging="360"/>
      </w:pPr>
      <w:rPr>
        <w:rFonts w:ascii="Symbol" w:hAnsi="Symbol" w:hint="default"/>
      </w:rPr>
    </w:lvl>
    <w:lvl w:ilvl="4" w:tplc="545CBA06">
      <w:start w:val="1"/>
      <w:numFmt w:val="bullet"/>
      <w:lvlText w:val="o"/>
      <w:lvlJc w:val="left"/>
      <w:pPr>
        <w:ind w:left="3600" w:hanging="360"/>
      </w:pPr>
      <w:rPr>
        <w:rFonts w:ascii="Courier New" w:hAnsi="Courier New" w:hint="default"/>
      </w:rPr>
    </w:lvl>
    <w:lvl w:ilvl="5" w:tplc="126E4AC2">
      <w:start w:val="1"/>
      <w:numFmt w:val="bullet"/>
      <w:lvlText w:val=""/>
      <w:lvlJc w:val="left"/>
      <w:pPr>
        <w:ind w:left="4320" w:hanging="360"/>
      </w:pPr>
      <w:rPr>
        <w:rFonts w:ascii="Wingdings" w:hAnsi="Wingdings" w:hint="default"/>
      </w:rPr>
    </w:lvl>
    <w:lvl w:ilvl="6" w:tplc="8A568706">
      <w:start w:val="1"/>
      <w:numFmt w:val="bullet"/>
      <w:lvlText w:val=""/>
      <w:lvlJc w:val="left"/>
      <w:pPr>
        <w:ind w:left="5040" w:hanging="360"/>
      </w:pPr>
      <w:rPr>
        <w:rFonts w:ascii="Symbol" w:hAnsi="Symbol" w:hint="default"/>
      </w:rPr>
    </w:lvl>
    <w:lvl w:ilvl="7" w:tplc="580E7AE4">
      <w:start w:val="1"/>
      <w:numFmt w:val="bullet"/>
      <w:lvlText w:val="o"/>
      <w:lvlJc w:val="left"/>
      <w:pPr>
        <w:ind w:left="5760" w:hanging="360"/>
      </w:pPr>
      <w:rPr>
        <w:rFonts w:ascii="Courier New" w:hAnsi="Courier New" w:hint="default"/>
      </w:rPr>
    </w:lvl>
    <w:lvl w:ilvl="8" w:tplc="04522EF4">
      <w:start w:val="1"/>
      <w:numFmt w:val="bullet"/>
      <w:lvlText w:val=""/>
      <w:lvlJc w:val="left"/>
      <w:pPr>
        <w:ind w:left="6480" w:hanging="360"/>
      </w:pPr>
      <w:rPr>
        <w:rFonts w:ascii="Wingdings" w:hAnsi="Wingdings" w:hint="default"/>
      </w:rPr>
    </w:lvl>
  </w:abstractNum>
  <w:abstractNum w:abstractNumId="15" w15:restartNumberingAfterBreak="0">
    <w:nsid w:val="33CF2073"/>
    <w:multiLevelType w:val="hybridMultilevel"/>
    <w:tmpl w:val="3EC6A144"/>
    <w:lvl w:ilvl="0" w:tplc="1E060EAC">
      <w:start w:val="1"/>
      <w:numFmt w:val="bullet"/>
      <w:lvlText w:val=""/>
      <w:lvlJc w:val="left"/>
      <w:pPr>
        <w:ind w:left="720" w:hanging="360"/>
      </w:pPr>
      <w:rPr>
        <w:rFonts w:ascii="Symbol" w:hAnsi="Symbol" w:hint="default"/>
      </w:rPr>
    </w:lvl>
    <w:lvl w:ilvl="1" w:tplc="2CD2EB24">
      <w:start w:val="1"/>
      <w:numFmt w:val="bullet"/>
      <w:lvlText w:val="o"/>
      <w:lvlJc w:val="left"/>
      <w:pPr>
        <w:ind w:left="1440" w:hanging="360"/>
      </w:pPr>
      <w:rPr>
        <w:rFonts w:ascii="Courier New" w:hAnsi="Courier New" w:hint="default"/>
      </w:rPr>
    </w:lvl>
    <w:lvl w:ilvl="2" w:tplc="518E1892">
      <w:start w:val="1"/>
      <w:numFmt w:val="bullet"/>
      <w:lvlText w:val=""/>
      <w:lvlJc w:val="left"/>
      <w:pPr>
        <w:ind w:left="2160" w:hanging="360"/>
      </w:pPr>
      <w:rPr>
        <w:rFonts w:ascii="Wingdings" w:hAnsi="Wingdings" w:hint="default"/>
      </w:rPr>
    </w:lvl>
    <w:lvl w:ilvl="3" w:tplc="02E67550">
      <w:start w:val="1"/>
      <w:numFmt w:val="bullet"/>
      <w:lvlText w:val=""/>
      <w:lvlJc w:val="left"/>
      <w:pPr>
        <w:ind w:left="2880" w:hanging="360"/>
      </w:pPr>
      <w:rPr>
        <w:rFonts w:ascii="Symbol" w:hAnsi="Symbol" w:hint="default"/>
      </w:rPr>
    </w:lvl>
    <w:lvl w:ilvl="4" w:tplc="EAC07836">
      <w:start w:val="1"/>
      <w:numFmt w:val="bullet"/>
      <w:lvlText w:val="o"/>
      <w:lvlJc w:val="left"/>
      <w:pPr>
        <w:ind w:left="3600" w:hanging="360"/>
      </w:pPr>
      <w:rPr>
        <w:rFonts w:ascii="Courier New" w:hAnsi="Courier New" w:hint="default"/>
      </w:rPr>
    </w:lvl>
    <w:lvl w:ilvl="5" w:tplc="45AC4A3E">
      <w:start w:val="1"/>
      <w:numFmt w:val="bullet"/>
      <w:lvlText w:val=""/>
      <w:lvlJc w:val="left"/>
      <w:pPr>
        <w:ind w:left="4320" w:hanging="360"/>
      </w:pPr>
      <w:rPr>
        <w:rFonts w:ascii="Wingdings" w:hAnsi="Wingdings" w:hint="default"/>
      </w:rPr>
    </w:lvl>
    <w:lvl w:ilvl="6" w:tplc="8EA6DBF4">
      <w:start w:val="1"/>
      <w:numFmt w:val="bullet"/>
      <w:lvlText w:val=""/>
      <w:lvlJc w:val="left"/>
      <w:pPr>
        <w:ind w:left="5040" w:hanging="360"/>
      </w:pPr>
      <w:rPr>
        <w:rFonts w:ascii="Symbol" w:hAnsi="Symbol" w:hint="default"/>
      </w:rPr>
    </w:lvl>
    <w:lvl w:ilvl="7" w:tplc="BA34F848">
      <w:start w:val="1"/>
      <w:numFmt w:val="bullet"/>
      <w:lvlText w:val="o"/>
      <w:lvlJc w:val="left"/>
      <w:pPr>
        <w:ind w:left="5760" w:hanging="360"/>
      </w:pPr>
      <w:rPr>
        <w:rFonts w:ascii="Courier New" w:hAnsi="Courier New" w:hint="default"/>
      </w:rPr>
    </w:lvl>
    <w:lvl w:ilvl="8" w:tplc="78FA8A90">
      <w:start w:val="1"/>
      <w:numFmt w:val="bullet"/>
      <w:lvlText w:val=""/>
      <w:lvlJc w:val="left"/>
      <w:pPr>
        <w:ind w:left="6480" w:hanging="360"/>
      </w:pPr>
      <w:rPr>
        <w:rFonts w:ascii="Wingdings" w:hAnsi="Wingdings" w:hint="default"/>
      </w:rPr>
    </w:lvl>
  </w:abstractNum>
  <w:abstractNum w:abstractNumId="16" w15:restartNumberingAfterBreak="0">
    <w:nsid w:val="3AB3181A"/>
    <w:multiLevelType w:val="hybridMultilevel"/>
    <w:tmpl w:val="84DEBB2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CF65E17"/>
    <w:multiLevelType w:val="hybridMultilevel"/>
    <w:tmpl w:val="CA722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CF6938"/>
    <w:multiLevelType w:val="hybridMultilevel"/>
    <w:tmpl w:val="8EA01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4A2521"/>
    <w:multiLevelType w:val="hybridMultilevel"/>
    <w:tmpl w:val="F25EAF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77C7F51"/>
    <w:multiLevelType w:val="hybridMultilevel"/>
    <w:tmpl w:val="FAB6BF4C"/>
    <w:lvl w:ilvl="0" w:tplc="4E34B4DC">
      <w:start w:val="1"/>
      <w:numFmt w:val="bullet"/>
      <w:lvlText w:val=""/>
      <w:lvlJc w:val="left"/>
      <w:pPr>
        <w:ind w:left="720" w:hanging="360"/>
      </w:pPr>
      <w:rPr>
        <w:rFonts w:ascii="Symbol" w:hAnsi="Symbol" w:hint="default"/>
      </w:rPr>
    </w:lvl>
    <w:lvl w:ilvl="1" w:tplc="1026E364">
      <w:start w:val="1"/>
      <w:numFmt w:val="bullet"/>
      <w:lvlText w:val="o"/>
      <w:lvlJc w:val="left"/>
      <w:pPr>
        <w:ind w:left="1440" w:hanging="360"/>
      </w:pPr>
      <w:rPr>
        <w:rFonts w:ascii="Courier New" w:hAnsi="Courier New" w:hint="default"/>
      </w:rPr>
    </w:lvl>
    <w:lvl w:ilvl="2" w:tplc="EFB6C394">
      <w:start w:val="1"/>
      <w:numFmt w:val="bullet"/>
      <w:lvlText w:val=""/>
      <w:lvlJc w:val="left"/>
      <w:pPr>
        <w:ind w:left="2160" w:hanging="360"/>
      </w:pPr>
      <w:rPr>
        <w:rFonts w:ascii="Wingdings" w:hAnsi="Wingdings" w:hint="default"/>
      </w:rPr>
    </w:lvl>
    <w:lvl w:ilvl="3" w:tplc="A976A244">
      <w:start w:val="1"/>
      <w:numFmt w:val="bullet"/>
      <w:lvlText w:val=""/>
      <w:lvlJc w:val="left"/>
      <w:pPr>
        <w:ind w:left="2880" w:hanging="360"/>
      </w:pPr>
      <w:rPr>
        <w:rFonts w:ascii="Symbol" w:hAnsi="Symbol" w:hint="default"/>
      </w:rPr>
    </w:lvl>
    <w:lvl w:ilvl="4" w:tplc="88ACAB52">
      <w:start w:val="1"/>
      <w:numFmt w:val="bullet"/>
      <w:lvlText w:val="o"/>
      <w:lvlJc w:val="left"/>
      <w:pPr>
        <w:ind w:left="3600" w:hanging="360"/>
      </w:pPr>
      <w:rPr>
        <w:rFonts w:ascii="Courier New" w:hAnsi="Courier New" w:hint="default"/>
      </w:rPr>
    </w:lvl>
    <w:lvl w:ilvl="5" w:tplc="DF622BDC">
      <w:start w:val="1"/>
      <w:numFmt w:val="bullet"/>
      <w:lvlText w:val=""/>
      <w:lvlJc w:val="left"/>
      <w:pPr>
        <w:ind w:left="4320" w:hanging="360"/>
      </w:pPr>
      <w:rPr>
        <w:rFonts w:ascii="Wingdings" w:hAnsi="Wingdings" w:hint="default"/>
      </w:rPr>
    </w:lvl>
    <w:lvl w:ilvl="6" w:tplc="1A907CBA">
      <w:start w:val="1"/>
      <w:numFmt w:val="bullet"/>
      <w:lvlText w:val=""/>
      <w:lvlJc w:val="left"/>
      <w:pPr>
        <w:ind w:left="5040" w:hanging="360"/>
      </w:pPr>
      <w:rPr>
        <w:rFonts w:ascii="Symbol" w:hAnsi="Symbol" w:hint="default"/>
      </w:rPr>
    </w:lvl>
    <w:lvl w:ilvl="7" w:tplc="7ADA99F4">
      <w:start w:val="1"/>
      <w:numFmt w:val="bullet"/>
      <w:lvlText w:val="o"/>
      <w:lvlJc w:val="left"/>
      <w:pPr>
        <w:ind w:left="5760" w:hanging="360"/>
      </w:pPr>
      <w:rPr>
        <w:rFonts w:ascii="Courier New" w:hAnsi="Courier New" w:hint="default"/>
      </w:rPr>
    </w:lvl>
    <w:lvl w:ilvl="8" w:tplc="C0C4D2DE">
      <w:start w:val="1"/>
      <w:numFmt w:val="bullet"/>
      <w:lvlText w:val=""/>
      <w:lvlJc w:val="left"/>
      <w:pPr>
        <w:ind w:left="6480" w:hanging="360"/>
      </w:pPr>
      <w:rPr>
        <w:rFonts w:ascii="Wingdings" w:hAnsi="Wingdings" w:hint="default"/>
      </w:rPr>
    </w:lvl>
  </w:abstractNum>
  <w:abstractNum w:abstractNumId="21" w15:restartNumberingAfterBreak="0">
    <w:nsid w:val="47C80564"/>
    <w:multiLevelType w:val="hybridMultilevel"/>
    <w:tmpl w:val="0B4E33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D372E59"/>
    <w:multiLevelType w:val="hybridMultilevel"/>
    <w:tmpl w:val="A08EF6D6"/>
    <w:lvl w:ilvl="0" w:tplc="04629F04">
      <w:start w:val="1"/>
      <w:numFmt w:val="bullet"/>
      <w:lvlText w:val=""/>
      <w:lvlJc w:val="left"/>
      <w:pPr>
        <w:ind w:left="720" w:hanging="360"/>
      </w:pPr>
      <w:rPr>
        <w:rFonts w:ascii="Symbol" w:hAnsi="Symbol" w:hint="default"/>
      </w:rPr>
    </w:lvl>
    <w:lvl w:ilvl="1" w:tplc="EB7C7D24">
      <w:start w:val="1"/>
      <w:numFmt w:val="bullet"/>
      <w:lvlText w:val="o"/>
      <w:lvlJc w:val="left"/>
      <w:pPr>
        <w:ind w:left="1440" w:hanging="360"/>
      </w:pPr>
      <w:rPr>
        <w:rFonts w:ascii="Courier New" w:hAnsi="Courier New" w:hint="default"/>
      </w:rPr>
    </w:lvl>
    <w:lvl w:ilvl="2" w:tplc="4D867104">
      <w:start w:val="1"/>
      <w:numFmt w:val="bullet"/>
      <w:lvlText w:val=""/>
      <w:lvlJc w:val="left"/>
      <w:pPr>
        <w:ind w:left="2160" w:hanging="360"/>
      </w:pPr>
      <w:rPr>
        <w:rFonts w:ascii="Wingdings" w:hAnsi="Wingdings" w:hint="default"/>
      </w:rPr>
    </w:lvl>
    <w:lvl w:ilvl="3" w:tplc="25860EE6">
      <w:start w:val="1"/>
      <w:numFmt w:val="bullet"/>
      <w:lvlText w:val=""/>
      <w:lvlJc w:val="left"/>
      <w:pPr>
        <w:ind w:left="2880" w:hanging="360"/>
      </w:pPr>
      <w:rPr>
        <w:rFonts w:ascii="Symbol" w:hAnsi="Symbol" w:hint="default"/>
      </w:rPr>
    </w:lvl>
    <w:lvl w:ilvl="4" w:tplc="F91A23F2">
      <w:start w:val="1"/>
      <w:numFmt w:val="bullet"/>
      <w:lvlText w:val="o"/>
      <w:lvlJc w:val="left"/>
      <w:pPr>
        <w:ind w:left="3600" w:hanging="360"/>
      </w:pPr>
      <w:rPr>
        <w:rFonts w:ascii="Courier New" w:hAnsi="Courier New" w:hint="default"/>
      </w:rPr>
    </w:lvl>
    <w:lvl w:ilvl="5" w:tplc="45320CAC">
      <w:start w:val="1"/>
      <w:numFmt w:val="bullet"/>
      <w:lvlText w:val=""/>
      <w:lvlJc w:val="left"/>
      <w:pPr>
        <w:ind w:left="4320" w:hanging="360"/>
      </w:pPr>
      <w:rPr>
        <w:rFonts w:ascii="Wingdings" w:hAnsi="Wingdings" w:hint="default"/>
      </w:rPr>
    </w:lvl>
    <w:lvl w:ilvl="6" w:tplc="92EE5074">
      <w:start w:val="1"/>
      <w:numFmt w:val="bullet"/>
      <w:lvlText w:val=""/>
      <w:lvlJc w:val="left"/>
      <w:pPr>
        <w:ind w:left="5040" w:hanging="360"/>
      </w:pPr>
      <w:rPr>
        <w:rFonts w:ascii="Symbol" w:hAnsi="Symbol" w:hint="default"/>
      </w:rPr>
    </w:lvl>
    <w:lvl w:ilvl="7" w:tplc="C226ACA2">
      <w:start w:val="1"/>
      <w:numFmt w:val="bullet"/>
      <w:lvlText w:val="o"/>
      <w:lvlJc w:val="left"/>
      <w:pPr>
        <w:ind w:left="5760" w:hanging="360"/>
      </w:pPr>
      <w:rPr>
        <w:rFonts w:ascii="Courier New" w:hAnsi="Courier New" w:hint="default"/>
      </w:rPr>
    </w:lvl>
    <w:lvl w:ilvl="8" w:tplc="48124EFE">
      <w:start w:val="1"/>
      <w:numFmt w:val="bullet"/>
      <w:lvlText w:val=""/>
      <w:lvlJc w:val="left"/>
      <w:pPr>
        <w:ind w:left="6480" w:hanging="360"/>
      </w:pPr>
      <w:rPr>
        <w:rFonts w:ascii="Wingdings" w:hAnsi="Wingdings" w:hint="default"/>
      </w:rPr>
    </w:lvl>
  </w:abstractNum>
  <w:abstractNum w:abstractNumId="23" w15:restartNumberingAfterBreak="0">
    <w:nsid w:val="4F786DE7"/>
    <w:multiLevelType w:val="hybridMultilevel"/>
    <w:tmpl w:val="357A17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0C0389"/>
    <w:multiLevelType w:val="hybridMultilevel"/>
    <w:tmpl w:val="88187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340C48"/>
    <w:multiLevelType w:val="hybridMultilevel"/>
    <w:tmpl w:val="BF0A818A"/>
    <w:lvl w:ilvl="0" w:tplc="C43CD6B0">
      <w:numFmt w:val="bullet"/>
      <w:lvlText w:val="-"/>
      <w:lvlJc w:val="left"/>
      <w:pPr>
        <w:ind w:left="720" w:hanging="360"/>
      </w:pPr>
      <w:rPr>
        <w:rFonts w:ascii="Assistant" w:eastAsiaTheme="minorHAnsi" w:hAnsi="Assistant" w:cs="Assist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6A6DC6"/>
    <w:multiLevelType w:val="hybridMultilevel"/>
    <w:tmpl w:val="381C0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6EC8AA"/>
    <w:multiLevelType w:val="hybridMultilevel"/>
    <w:tmpl w:val="4BC06ECA"/>
    <w:lvl w:ilvl="0" w:tplc="BCEC2C78">
      <w:start w:val="1"/>
      <w:numFmt w:val="bullet"/>
      <w:lvlText w:val=""/>
      <w:lvlJc w:val="left"/>
      <w:pPr>
        <w:ind w:left="720" w:hanging="360"/>
      </w:pPr>
      <w:rPr>
        <w:rFonts w:ascii="Symbol" w:hAnsi="Symbol" w:hint="default"/>
      </w:rPr>
    </w:lvl>
    <w:lvl w:ilvl="1" w:tplc="6B4E20A4">
      <w:start w:val="1"/>
      <w:numFmt w:val="bullet"/>
      <w:lvlText w:val="o"/>
      <w:lvlJc w:val="left"/>
      <w:pPr>
        <w:ind w:left="1440" w:hanging="360"/>
      </w:pPr>
      <w:rPr>
        <w:rFonts w:ascii="Courier New" w:hAnsi="Courier New" w:hint="default"/>
      </w:rPr>
    </w:lvl>
    <w:lvl w:ilvl="2" w:tplc="7BDE716E">
      <w:start w:val="1"/>
      <w:numFmt w:val="bullet"/>
      <w:lvlText w:val=""/>
      <w:lvlJc w:val="left"/>
      <w:pPr>
        <w:ind w:left="2160" w:hanging="360"/>
      </w:pPr>
      <w:rPr>
        <w:rFonts w:ascii="Wingdings" w:hAnsi="Wingdings" w:hint="default"/>
      </w:rPr>
    </w:lvl>
    <w:lvl w:ilvl="3" w:tplc="E60C01E8">
      <w:start w:val="1"/>
      <w:numFmt w:val="bullet"/>
      <w:lvlText w:val=""/>
      <w:lvlJc w:val="left"/>
      <w:pPr>
        <w:ind w:left="2880" w:hanging="360"/>
      </w:pPr>
      <w:rPr>
        <w:rFonts w:ascii="Symbol" w:hAnsi="Symbol" w:hint="default"/>
      </w:rPr>
    </w:lvl>
    <w:lvl w:ilvl="4" w:tplc="8E8E48EE">
      <w:start w:val="1"/>
      <w:numFmt w:val="bullet"/>
      <w:lvlText w:val="o"/>
      <w:lvlJc w:val="left"/>
      <w:pPr>
        <w:ind w:left="3600" w:hanging="360"/>
      </w:pPr>
      <w:rPr>
        <w:rFonts w:ascii="Courier New" w:hAnsi="Courier New" w:hint="default"/>
      </w:rPr>
    </w:lvl>
    <w:lvl w:ilvl="5" w:tplc="2A06A128">
      <w:start w:val="1"/>
      <w:numFmt w:val="bullet"/>
      <w:lvlText w:val=""/>
      <w:lvlJc w:val="left"/>
      <w:pPr>
        <w:ind w:left="4320" w:hanging="360"/>
      </w:pPr>
      <w:rPr>
        <w:rFonts w:ascii="Wingdings" w:hAnsi="Wingdings" w:hint="default"/>
      </w:rPr>
    </w:lvl>
    <w:lvl w:ilvl="6" w:tplc="15049F22">
      <w:start w:val="1"/>
      <w:numFmt w:val="bullet"/>
      <w:lvlText w:val=""/>
      <w:lvlJc w:val="left"/>
      <w:pPr>
        <w:ind w:left="5040" w:hanging="360"/>
      </w:pPr>
      <w:rPr>
        <w:rFonts w:ascii="Symbol" w:hAnsi="Symbol" w:hint="default"/>
      </w:rPr>
    </w:lvl>
    <w:lvl w:ilvl="7" w:tplc="88A23554">
      <w:start w:val="1"/>
      <w:numFmt w:val="bullet"/>
      <w:lvlText w:val="o"/>
      <w:lvlJc w:val="left"/>
      <w:pPr>
        <w:ind w:left="5760" w:hanging="360"/>
      </w:pPr>
      <w:rPr>
        <w:rFonts w:ascii="Courier New" w:hAnsi="Courier New" w:hint="default"/>
      </w:rPr>
    </w:lvl>
    <w:lvl w:ilvl="8" w:tplc="5074C0C0">
      <w:start w:val="1"/>
      <w:numFmt w:val="bullet"/>
      <w:lvlText w:val=""/>
      <w:lvlJc w:val="left"/>
      <w:pPr>
        <w:ind w:left="6480" w:hanging="360"/>
      </w:pPr>
      <w:rPr>
        <w:rFonts w:ascii="Wingdings" w:hAnsi="Wingdings" w:hint="default"/>
      </w:rPr>
    </w:lvl>
  </w:abstractNum>
  <w:abstractNum w:abstractNumId="28" w15:restartNumberingAfterBreak="0">
    <w:nsid w:val="567223EE"/>
    <w:multiLevelType w:val="hybridMultilevel"/>
    <w:tmpl w:val="1BAACAF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A925FE5"/>
    <w:multiLevelType w:val="hybridMultilevel"/>
    <w:tmpl w:val="5C9AF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624B6F"/>
    <w:multiLevelType w:val="hybridMultilevel"/>
    <w:tmpl w:val="D974EF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701EF0"/>
    <w:multiLevelType w:val="hybridMultilevel"/>
    <w:tmpl w:val="49EC699E"/>
    <w:lvl w:ilvl="0" w:tplc="2D766D22">
      <w:start w:val="1"/>
      <w:numFmt w:val="bullet"/>
      <w:lvlText w:val=""/>
      <w:lvlJc w:val="left"/>
      <w:pPr>
        <w:ind w:left="720" w:hanging="360"/>
      </w:pPr>
      <w:rPr>
        <w:rFonts w:ascii="Symbol" w:hAnsi="Symbol" w:hint="default"/>
      </w:rPr>
    </w:lvl>
    <w:lvl w:ilvl="1" w:tplc="16DC7F76">
      <w:start w:val="1"/>
      <w:numFmt w:val="bullet"/>
      <w:lvlText w:val="o"/>
      <w:lvlJc w:val="left"/>
      <w:pPr>
        <w:ind w:left="1440" w:hanging="360"/>
      </w:pPr>
      <w:rPr>
        <w:rFonts w:ascii="Courier New" w:hAnsi="Courier New" w:hint="default"/>
      </w:rPr>
    </w:lvl>
    <w:lvl w:ilvl="2" w:tplc="4CBADCB6">
      <w:start w:val="1"/>
      <w:numFmt w:val="bullet"/>
      <w:lvlText w:val=""/>
      <w:lvlJc w:val="left"/>
      <w:pPr>
        <w:ind w:left="2160" w:hanging="360"/>
      </w:pPr>
      <w:rPr>
        <w:rFonts w:ascii="Wingdings" w:hAnsi="Wingdings" w:hint="default"/>
      </w:rPr>
    </w:lvl>
    <w:lvl w:ilvl="3" w:tplc="D45EC6E8">
      <w:start w:val="1"/>
      <w:numFmt w:val="bullet"/>
      <w:lvlText w:val=""/>
      <w:lvlJc w:val="left"/>
      <w:pPr>
        <w:ind w:left="2880" w:hanging="360"/>
      </w:pPr>
      <w:rPr>
        <w:rFonts w:ascii="Symbol" w:hAnsi="Symbol" w:hint="default"/>
      </w:rPr>
    </w:lvl>
    <w:lvl w:ilvl="4" w:tplc="3462155E">
      <w:start w:val="1"/>
      <w:numFmt w:val="bullet"/>
      <w:lvlText w:val="o"/>
      <w:lvlJc w:val="left"/>
      <w:pPr>
        <w:ind w:left="3600" w:hanging="360"/>
      </w:pPr>
      <w:rPr>
        <w:rFonts w:ascii="Courier New" w:hAnsi="Courier New" w:hint="default"/>
      </w:rPr>
    </w:lvl>
    <w:lvl w:ilvl="5" w:tplc="17B26F1E">
      <w:start w:val="1"/>
      <w:numFmt w:val="bullet"/>
      <w:lvlText w:val=""/>
      <w:lvlJc w:val="left"/>
      <w:pPr>
        <w:ind w:left="4320" w:hanging="360"/>
      </w:pPr>
      <w:rPr>
        <w:rFonts w:ascii="Wingdings" w:hAnsi="Wingdings" w:hint="default"/>
      </w:rPr>
    </w:lvl>
    <w:lvl w:ilvl="6" w:tplc="582CFB8A">
      <w:start w:val="1"/>
      <w:numFmt w:val="bullet"/>
      <w:lvlText w:val=""/>
      <w:lvlJc w:val="left"/>
      <w:pPr>
        <w:ind w:left="5040" w:hanging="360"/>
      </w:pPr>
      <w:rPr>
        <w:rFonts w:ascii="Symbol" w:hAnsi="Symbol" w:hint="default"/>
      </w:rPr>
    </w:lvl>
    <w:lvl w:ilvl="7" w:tplc="A2CCE534">
      <w:start w:val="1"/>
      <w:numFmt w:val="bullet"/>
      <w:lvlText w:val="o"/>
      <w:lvlJc w:val="left"/>
      <w:pPr>
        <w:ind w:left="5760" w:hanging="360"/>
      </w:pPr>
      <w:rPr>
        <w:rFonts w:ascii="Courier New" w:hAnsi="Courier New" w:hint="default"/>
      </w:rPr>
    </w:lvl>
    <w:lvl w:ilvl="8" w:tplc="AC082E7A">
      <w:start w:val="1"/>
      <w:numFmt w:val="bullet"/>
      <w:lvlText w:val=""/>
      <w:lvlJc w:val="left"/>
      <w:pPr>
        <w:ind w:left="6480" w:hanging="360"/>
      </w:pPr>
      <w:rPr>
        <w:rFonts w:ascii="Wingdings" w:hAnsi="Wingdings" w:hint="default"/>
      </w:rPr>
    </w:lvl>
  </w:abstractNum>
  <w:abstractNum w:abstractNumId="32" w15:restartNumberingAfterBreak="0">
    <w:nsid w:val="66EDFD2B"/>
    <w:multiLevelType w:val="hybridMultilevel"/>
    <w:tmpl w:val="9906285E"/>
    <w:lvl w:ilvl="0" w:tplc="2A103136">
      <w:start w:val="1"/>
      <w:numFmt w:val="bullet"/>
      <w:lvlText w:val=""/>
      <w:lvlJc w:val="left"/>
      <w:pPr>
        <w:ind w:left="720" w:hanging="360"/>
      </w:pPr>
      <w:rPr>
        <w:rFonts w:ascii="Symbol" w:hAnsi="Symbol" w:hint="default"/>
      </w:rPr>
    </w:lvl>
    <w:lvl w:ilvl="1" w:tplc="56AA4A16">
      <w:start w:val="1"/>
      <w:numFmt w:val="bullet"/>
      <w:lvlText w:val="o"/>
      <w:lvlJc w:val="left"/>
      <w:pPr>
        <w:ind w:left="1440" w:hanging="360"/>
      </w:pPr>
      <w:rPr>
        <w:rFonts w:ascii="Courier New" w:hAnsi="Courier New" w:hint="default"/>
      </w:rPr>
    </w:lvl>
    <w:lvl w:ilvl="2" w:tplc="B88ECF84">
      <w:start w:val="1"/>
      <w:numFmt w:val="bullet"/>
      <w:lvlText w:val=""/>
      <w:lvlJc w:val="left"/>
      <w:pPr>
        <w:ind w:left="2160" w:hanging="360"/>
      </w:pPr>
      <w:rPr>
        <w:rFonts w:ascii="Wingdings" w:hAnsi="Wingdings" w:hint="default"/>
      </w:rPr>
    </w:lvl>
    <w:lvl w:ilvl="3" w:tplc="7EAE44AE">
      <w:start w:val="1"/>
      <w:numFmt w:val="bullet"/>
      <w:lvlText w:val=""/>
      <w:lvlJc w:val="left"/>
      <w:pPr>
        <w:ind w:left="2880" w:hanging="360"/>
      </w:pPr>
      <w:rPr>
        <w:rFonts w:ascii="Symbol" w:hAnsi="Symbol" w:hint="default"/>
      </w:rPr>
    </w:lvl>
    <w:lvl w:ilvl="4" w:tplc="27569C10">
      <w:start w:val="1"/>
      <w:numFmt w:val="bullet"/>
      <w:lvlText w:val="o"/>
      <w:lvlJc w:val="left"/>
      <w:pPr>
        <w:ind w:left="3600" w:hanging="360"/>
      </w:pPr>
      <w:rPr>
        <w:rFonts w:ascii="Courier New" w:hAnsi="Courier New" w:hint="default"/>
      </w:rPr>
    </w:lvl>
    <w:lvl w:ilvl="5" w:tplc="8BDC0218">
      <w:start w:val="1"/>
      <w:numFmt w:val="bullet"/>
      <w:lvlText w:val=""/>
      <w:lvlJc w:val="left"/>
      <w:pPr>
        <w:ind w:left="4320" w:hanging="360"/>
      </w:pPr>
      <w:rPr>
        <w:rFonts w:ascii="Wingdings" w:hAnsi="Wingdings" w:hint="default"/>
      </w:rPr>
    </w:lvl>
    <w:lvl w:ilvl="6" w:tplc="C97AD39C">
      <w:start w:val="1"/>
      <w:numFmt w:val="bullet"/>
      <w:lvlText w:val=""/>
      <w:lvlJc w:val="left"/>
      <w:pPr>
        <w:ind w:left="5040" w:hanging="360"/>
      </w:pPr>
      <w:rPr>
        <w:rFonts w:ascii="Symbol" w:hAnsi="Symbol" w:hint="default"/>
      </w:rPr>
    </w:lvl>
    <w:lvl w:ilvl="7" w:tplc="A516AA24">
      <w:start w:val="1"/>
      <w:numFmt w:val="bullet"/>
      <w:lvlText w:val="o"/>
      <w:lvlJc w:val="left"/>
      <w:pPr>
        <w:ind w:left="5760" w:hanging="360"/>
      </w:pPr>
      <w:rPr>
        <w:rFonts w:ascii="Courier New" w:hAnsi="Courier New" w:hint="default"/>
      </w:rPr>
    </w:lvl>
    <w:lvl w:ilvl="8" w:tplc="C1DCA02C">
      <w:start w:val="1"/>
      <w:numFmt w:val="bullet"/>
      <w:lvlText w:val=""/>
      <w:lvlJc w:val="left"/>
      <w:pPr>
        <w:ind w:left="6480" w:hanging="360"/>
      </w:pPr>
      <w:rPr>
        <w:rFonts w:ascii="Wingdings" w:hAnsi="Wingdings" w:hint="default"/>
      </w:rPr>
    </w:lvl>
  </w:abstractNum>
  <w:abstractNum w:abstractNumId="33" w15:restartNumberingAfterBreak="0">
    <w:nsid w:val="6A2E2B58"/>
    <w:multiLevelType w:val="hybridMultilevel"/>
    <w:tmpl w:val="B1188394"/>
    <w:lvl w:ilvl="0" w:tplc="5C441DD4">
      <w:start w:val="1"/>
      <w:numFmt w:val="bullet"/>
      <w:lvlText w:val=""/>
      <w:lvlJc w:val="left"/>
      <w:pPr>
        <w:ind w:left="720" w:hanging="360"/>
      </w:pPr>
      <w:rPr>
        <w:rFonts w:ascii="Symbol" w:hAnsi="Symbol" w:hint="default"/>
      </w:rPr>
    </w:lvl>
    <w:lvl w:ilvl="1" w:tplc="D5EEA478">
      <w:start w:val="1"/>
      <w:numFmt w:val="bullet"/>
      <w:lvlText w:val="o"/>
      <w:lvlJc w:val="left"/>
      <w:pPr>
        <w:ind w:left="1440" w:hanging="360"/>
      </w:pPr>
      <w:rPr>
        <w:rFonts w:ascii="Courier New" w:hAnsi="Courier New" w:hint="default"/>
      </w:rPr>
    </w:lvl>
    <w:lvl w:ilvl="2" w:tplc="4380EFF2">
      <w:start w:val="1"/>
      <w:numFmt w:val="bullet"/>
      <w:lvlText w:val=""/>
      <w:lvlJc w:val="left"/>
      <w:pPr>
        <w:ind w:left="2160" w:hanging="360"/>
      </w:pPr>
      <w:rPr>
        <w:rFonts w:ascii="Wingdings" w:hAnsi="Wingdings" w:hint="default"/>
      </w:rPr>
    </w:lvl>
    <w:lvl w:ilvl="3" w:tplc="AB94F17A">
      <w:start w:val="1"/>
      <w:numFmt w:val="bullet"/>
      <w:lvlText w:val=""/>
      <w:lvlJc w:val="left"/>
      <w:pPr>
        <w:ind w:left="2880" w:hanging="360"/>
      </w:pPr>
      <w:rPr>
        <w:rFonts w:ascii="Symbol" w:hAnsi="Symbol" w:hint="default"/>
      </w:rPr>
    </w:lvl>
    <w:lvl w:ilvl="4" w:tplc="9F4A7AFC">
      <w:start w:val="1"/>
      <w:numFmt w:val="bullet"/>
      <w:lvlText w:val="o"/>
      <w:lvlJc w:val="left"/>
      <w:pPr>
        <w:ind w:left="3600" w:hanging="360"/>
      </w:pPr>
      <w:rPr>
        <w:rFonts w:ascii="Courier New" w:hAnsi="Courier New" w:hint="default"/>
      </w:rPr>
    </w:lvl>
    <w:lvl w:ilvl="5" w:tplc="7EDADF3A">
      <w:start w:val="1"/>
      <w:numFmt w:val="bullet"/>
      <w:lvlText w:val=""/>
      <w:lvlJc w:val="left"/>
      <w:pPr>
        <w:ind w:left="4320" w:hanging="360"/>
      </w:pPr>
      <w:rPr>
        <w:rFonts w:ascii="Wingdings" w:hAnsi="Wingdings" w:hint="default"/>
      </w:rPr>
    </w:lvl>
    <w:lvl w:ilvl="6" w:tplc="4E629860">
      <w:start w:val="1"/>
      <w:numFmt w:val="bullet"/>
      <w:lvlText w:val=""/>
      <w:lvlJc w:val="left"/>
      <w:pPr>
        <w:ind w:left="5040" w:hanging="360"/>
      </w:pPr>
      <w:rPr>
        <w:rFonts w:ascii="Symbol" w:hAnsi="Symbol" w:hint="default"/>
      </w:rPr>
    </w:lvl>
    <w:lvl w:ilvl="7" w:tplc="22628E58">
      <w:start w:val="1"/>
      <w:numFmt w:val="bullet"/>
      <w:lvlText w:val="o"/>
      <w:lvlJc w:val="left"/>
      <w:pPr>
        <w:ind w:left="5760" w:hanging="360"/>
      </w:pPr>
      <w:rPr>
        <w:rFonts w:ascii="Courier New" w:hAnsi="Courier New" w:hint="default"/>
      </w:rPr>
    </w:lvl>
    <w:lvl w:ilvl="8" w:tplc="29EA4F9A">
      <w:start w:val="1"/>
      <w:numFmt w:val="bullet"/>
      <w:lvlText w:val=""/>
      <w:lvlJc w:val="left"/>
      <w:pPr>
        <w:ind w:left="6480" w:hanging="360"/>
      </w:pPr>
      <w:rPr>
        <w:rFonts w:ascii="Wingdings" w:hAnsi="Wingdings" w:hint="default"/>
      </w:rPr>
    </w:lvl>
  </w:abstractNum>
  <w:abstractNum w:abstractNumId="34" w15:restartNumberingAfterBreak="0">
    <w:nsid w:val="6B13010B"/>
    <w:multiLevelType w:val="hybridMultilevel"/>
    <w:tmpl w:val="75164B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C7F2B84"/>
    <w:multiLevelType w:val="hybridMultilevel"/>
    <w:tmpl w:val="B5028996"/>
    <w:lvl w:ilvl="0" w:tplc="E7728DEE">
      <w:start w:val="1"/>
      <w:numFmt w:val="bullet"/>
      <w:lvlText w:val=""/>
      <w:lvlJc w:val="left"/>
      <w:pPr>
        <w:ind w:left="720" w:hanging="360"/>
      </w:pPr>
      <w:rPr>
        <w:rFonts w:ascii="Symbol" w:hAnsi="Symbol" w:hint="default"/>
      </w:rPr>
    </w:lvl>
    <w:lvl w:ilvl="1" w:tplc="5A20138E">
      <w:start w:val="1"/>
      <w:numFmt w:val="bullet"/>
      <w:lvlText w:val="o"/>
      <w:lvlJc w:val="left"/>
      <w:pPr>
        <w:ind w:left="1440" w:hanging="360"/>
      </w:pPr>
      <w:rPr>
        <w:rFonts w:ascii="Courier New" w:hAnsi="Courier New" w:hint="default"/>
      </w:rPr>
    </w:lvl>
    <w:lvl w:ilvl="2" w:tplc="915273DE">
      <w:start w:val="1"/>
      <w:numFmt w:val="bullet"/>
      <w:lvlText w:val=""/>
      <w:lvlJc w:val="left"/>
      <w:pPr>
        <w:ind w:left="2160" w:hanging="360"/>
      </w:pPr>
      <w:rPr>
        <w:rFonts w:ascii="Wingdings" w:hAnsi="Wingdings" w:hint="default"/>
      </w:rPr>
    </w:lvl>
    <w:lvl w:ilvl="3" w:tplc="872A001C">
      <w:start w:val="1"/>
      <w:numFmt w:val="bullet"/>
      <w:lvlText w:val=""/>
      <w:lvlJc w:val="left"/>
      <w:pPr>
        <w:ind w:left="2880" w:hanging="360"/>
      </w:pPr>
      <w:rPr>
        <w:rFonts w:ascii="Symbol" w:hAnsi="Symbol" w:hint="default"/>
      </w:rPr>
    </w:lvl>
    <w:lvl w:ilvl="4" w:tplc="A4EC636E">
      <w:start w:val="1"/>
      <w:numFmt w:val="bullet"/>
      <w:lvlText w:val="o"/>
      <w:lvlJc w:val="left"/>
      <w:pPr>
        <w:ind w:left="3600" w:hanging="360"/>
      </w:pPr>
      <w:rPr>
        <w:rFonts w:ascii="Courier New" w:hAnsi="Courier New" w:hint="default"/>
      </w:rPr>
    </w:lvl>
    <w:lvl w:ilvl="5" w:tplc="1234DA48">
      <w:start w:val="1"/>
      <w:numFmt w:val="bullet"/>
      <w:lvlText w:val=""/>
      <w:lvlJc w:val="left"/>
      <w:pPr>
        <w:ind w:left="4320" w:hanging="360"/>
      </w:pPr>
      <w:rPr>
        <w:rFonts w:ascii="Wingdings" w:hAnsi="Wingdings" w:hint="default"/>
      </w:rPr>
    </w:lvl>
    <w:lvl w:ilvl="6" w:tplc="9C722EF4">
      <w:start w:val="1"/>
      <w:numFmt w:val="bullet"/>
      <w:lvlText w:val=""/>
      <w:lvlJc w:val="left"/>
      <w:pPr>
        <w:ind w:left="5040" w:hanging="360"/>
      </w:pPr>
      <w:rPr>
        <w:rFonts w:ascii="Symbol" w:hAnsi="Symbol" w:hint="default"/>
      </w:rPr>
    </w:lvl>
    <w:lvl w:ilvl="7" w:tplc="9A7AE5E0">
      <w:start w:val="1"/>
      <w:numFmt w:val="bullet"/>
      <w:lvlText w:val="o"/>
      <w:lvlJc w:val="left"/>
      <w:pPr>
        <w:ind w:left="5760" w:hanging="360"/>
      </w:pPr>
      <w:rPr>
        <w:rFonts w:ascii="Courier New" w:hAnsi="Courier New" w:hint="default"/>
      </w:rPr>
    </w:lvl>
    <w:lvl w:ilvl="8" w:tplc="7B76E4B8">
      <w:start w:val="1"/>
      <w:numFmt w:val="bullet"/>
      <w:lvlText w:val=""/>
      <w:lvlJc w:val="left"/>
      <w:pPr>
        <w:ind w:left="6480" w:hanging="360"/>
      </w:pPr>
      <w:rPr>
        <w:rFonts w:ascii="Wingdings" w:hAnsi="Wingdings" w:hint="default"/>
      </w:rPr>
    </w:lvl>
  </w:abstractNum>
  <w:abstractNum w:abstractNumId="36" w15:restartNumberingAfterBreak="0">
    <w:nsid w:val="7F3C71CA"/>
    <w:multiLevelType w:val="hybridMultilevel"/>
    <w:tmpl w:val="6B901080"/>
    <w:lvl w:ilvl="0" w:tplc="6BCCDFD2">
      <w:start w:val="1"/>
      <w:numFmt w:val="bullet"/>
      <w:lvlText w:val=""/>
      <w:lvlJc w:val="left"/>
      <w:pPr>
        <w:ind w:left="720" w:hanging="360"/>
      </w:pPr>
      <w:rPr>
        <w:rFonts w:ascii="Symbol" w:hAnsi="Symbol" w:hint="default"/>
      </w:rPr>
    </w:lvl>
    <w:lvl w:ilvl="1" w:tplc="0C1AA846">
      <w:start w:val="1"/>
      <w:numFmt w:val="bullet"/>
      <w:lvlText w:val="o"/>
      <w:lvlJc w:val="left"/>
      <w:pPr>
        <w:ind w:left="1440" w:hanging="360"/>
      </w:pPr>
      <w:rPr>
        <w:rFonts w:ascii="Courier New" w:hAnsi="Courier New" w:hint="default"/>
      </w:rPr>
    </w:lvl>
    <w:lvl w:ilvl="2" w:tplc="F3F0EC0C">
      <w:start w:val="1"/>
      <w:numFmt w:val="bullet"/>
      <w:lvlText w:val=""/>
      <w:lvlJc w:val="left"/>
      <w:pPr>
        <w:ind w:left="2160" w:hanging="360"/>
      </w:pPr>
      <w:rPr>
        <w:rFonts w:ascii="Wingdings" w:hAnsi="Wingdings" w:hint="default"/>
      </w:rPr>
    </w:lvl>
    <w:lvl w:ilvl="3" w:tplc="136EDF98">
      <w:start w:val="1"/>
      <w:numFmt w:val="bullet"/>
      <w:lvlText w:val=""/>
      <w:lvlJc w:val="left"/>
      <w:pPr>
        <w:ind w:left="2880" w:hanging="360"/>
      </w:pPr>
      <w:rPr>
        <w:rFonts w:ascii="Symbol" w:hAnsi="Symbol" w:hint="default"/>
      </w:rPr>
    </w:lvl>
    <w:lvl w:ilvl="4" w:tplc="7B2CA850">
      <w:start w:val="1"/>
      <w:numFmt w:val="bullet"/>
      <w:lvlText w:val="o"/>
      <w:lvlJc w:val="left"/>
      <w:pPr>
        <w:ind w:left="3600" w:hanging="360"/>
      </w:pPr>
      <w:rPr>
        <w:rFonts w:ascii="Courier New" w:hAnsi="Courier New" w:hint="default"/>
      </w:rPr>
    </w:lvl>
    <w:lvl w:ilvl="5" w:tplc="8714B15E">
      <w:start w:val="1"/>
      <w:numFmt w:val="bullet"/>
      <w:lvlText w:val=""/>
      <w:lvlJc w:val="left"/>
      <w:pPr>
        <w:ind w:left="4320" w:hanging="360"/>
      </w:pPr>
      <w:rPr>
        <w:rFonts w:ascii="Wingdings" w:hAnsi="Wingdings" w:hint="default"/>
      </w:rPr>
    </w:lvl>
    <w:lvl w:ilvl="6" w:tplc="CEE6C59A">
      <w:start w:val="1"/>
      <w:numFmt w:val="bullet"/>
      <w:lvlText w:val=""/>
      <w:lvlJc w:val="left"/>
      <w:pPr>
        <w:ind w:left="5040" w:hanging="360"/>
      </w:pPr>
      <w:rPr>
        <w:rFonts w:ascii="Symbol" w:hAnsi="Symbol" w:hint="default"/>
      </w:rPr>
    </w:lvl>
    <w:lvl w:ilvl="7" w:tplc="555E659C">
      <w:start w:val="1"/>
      <w:numFmt w:val="bullet"/>
      <w:lvlText w:val="o"/>
      <w:lvlJc w:val="left"/>
      <w:pPr>
        <w:ind w:left="5760" w:hanging="360"/>
      </w:pPr>
      <w:rPr>
        <w:rFonts w:ascii="Courier New" w:hAnsi="Courier New" w:hint="default"/>
      </w:rPr>
    </w:lvl>
    <w:lvl w:ilvl="8" w:tplc="993058AE">
      <w:start w:val="1"/>
      <w:numFmt w:val="bullet"/>
      <w:lvlText w:val=""/>
      <w:lvlJc w:val="left"/>
      <w:pPr>
        <w:ind w:left="6480" w:hanging="360"/>
      </w:pPr>
      <w:rPr>
        <w:rFonts w:ascii="Wingdings" w:hAnsi="Wingdings" w:hint="default"/>
      </w:rPr>
    </w:lvl>
  </w:abstractNum>
  <w:num w:numId="1" w16cid:durableId="2014644758">
    <w:abstractNumId w:val="31"/>
  </w:num>
  <w:num w:numId="2" w16cid:durableId="1628926486">
    <w:abstractNumId w:val="15"/>
  </w:num>
  <w:num w:numId="3" w16cid:durableId="1324623089">
    <w:abstractNumId w:val="7"/>
  </w:num>
  <w:num w:numId="4" w16cid:durableId="1610353761">
    <w:abstractNumId w:val="35"/>
  </w:num>
  <w:num w:numId="5" w16cid:durableId="331489305">
    <w:abstractNumId w:val="8"/>
  </w:num>
  <w:num w:numId="6" w16cid:durableId="2114474171">
    <w:abstractNumId w:val="9"/>
  </w:num>
  <w:num w:numId="7" w16cid:durableId="936643946">
    <w:abstractNumId w:val="2"/>
  </w:num>
  <w:num w:numId="8" w16cid:durableId="1443840082">
    <w:abstractNumId w:val="32"/>
  </w:num>
  <w:num w:numId="9" w16cid:durableId="710037248">
    <w:abstractNumId w:val="12"/>
  </w:num>
  <w:num w:numId="10" w16cid:durableId="1004431379">
    <w:abstractNumId w:val="22"/>
  </w:num>
  <w:num w:numId="11" w16cid:durableId="1211184531">
    <w:abstractNumId w:val="5"/>
  </w:num>
  <w:num w:numId="12" w16cid:durableId="94064221">
    <w:abstractNumId w:val="1"/>
  </w:num>
  <w:num w:numId="13" w16cid:durableId="640768200">
    <w:abstractNumId w:val="36"/>
  </w:num>
  <w:num w:numId="14" w16cid:durableId="1012221639">
    <w:abstractNumId w:val="13"/>
  </w:num>
  <w:num w:numId="15" w16cid:durableId="536242155">
    <w:abstractNumId w:val="27"/>
  </w:num>
  <w:num w:numId="16" w16cid:durableId="1325164237">
    <w:abstractNumId w:val="33"/>
  </w:num>
  <w:num w:numId="17" w16cid:durableId="1469710777">
    <w:abstractNumId w:val="14"/>
  </w:num>
  <w:num w:numId="18" w16cid:durableId="1933121850">
    <w:abstractNumId w:val="20"/>
  </w:num>
  <w:num w:numId="19" w16cid:durableId="1126388648">
    <w:abstractNumId w:val="23"/>
  </w:num>
  <w:num w:numId="20" w16cid:durableId="905989864">
    <w:abstractNumId w:val="11"/>
  </w:num>
  <w:num w:numId="21" w16cid:durableId="743837503">
    <w:abstractNumId w:val="10"/>
  </w:num>
  <w:num w:numId="22" w16cid:durableId="382601853">
    <w:abstractNumId w:val="26"/>
  </w:num>
  <w:num w:numId="23" w16cid:durableId="1930889083">
    <w:abstractNumId w:val="0"/>
  </w:num>
  <w:num w:numId="24" w16cid:durableId="1707102093">
    <w:abstractNumId w:val="16"/>
  </w:num>
  <w:num w:numId="25" w16cid:durableId="1374109378">
    <w:abstractNumId w:val="17"/>
  </w:num>
  <w:num w:numId="26" w16cid:durableId="1961690772">
    <w:abstractNumId w:val="30"/>
  </w:num>
  <w:num w:numId="27" w16cid:durableId="97800256">
    <w:abstractNumId w:val="3"/>
  </w:num>
  <w:num w:numId="28" w16cid:durableId="1717461885">
    <w:abstractNumId w:val="34"/>
  </w:num>
  <w:num w:numId="29" w16cid:durableId="893391101">
    <w:abstractNumId w:val="19"/>
  </w:num>
  <w:num w:numId="30" w16cid:durableId="1220507922">
    <w:abstractNumId w:val="21"/>
  </w:num>
  <w:num w:numId="31" w16cid:durableId="1915702048">
    <w:abstractNumId w:val="24"/>
  </w:num>
  <w:num w:numId="32" w16cid:durableId="181208257">
    <w:abstractNumId w:val="28"/>
  </w:num>
  <w:num w:numId="33" w16cid:durableId="687297689">
    <w:abstractNumId w:val="18"/>
  </w:num>
  <w:num w:numId="34" w16cid:durableId="1545874955">
    <w:abstractNumId w:val="6"/>
  </w:num>
  <w:num w:numId="35" w16cid:durableId="944308231">
    <w:abstractNumId w:val="4"/>
  </w:num>
  <w:num w:numId="36" w16cid:durableId="148330917">
    <w:abstractNumId w:val="25"/>
  </w:num>
  <w:num w:numId="37" w16cid:durableId="192193790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468"/>
    <w:rsid w:val="00037F37"/>
    <w:rsid w:val="000F0A05"/>
    <w:rsid w:val="00142E9C"/>
    <w:rsid w:val="002211A8"/>
    <w:rsid w:val="00223D95"/>
    <w:rsid w:val="00237A24"/>
    <w:rsid w:val="002548EF"/>
    <w:rsid w:val="0025745D"/>
    <w:rsid w:val="002650FF"/>
    <w:rsid w:val="002B3F3A"/>
    <w:rsid w:val="002B60BE"/>
    <w:rsid w:val="002D74C2"/>
    <w:rsid w:val="00325429"/>
    <w:rsid w:val="003341D8"/>
    <w:rsid w:val="00351F98"/>
    <w:rsid w:val="00352454"/>
    <w:rsid w:val="00361AD6"/>
    <w:rsid w:val="003B632B"/>
    <w:rsid w:val="003C6870"/>
    <w:rsid w:val="003E0242"/>
    <w:rsid w:val="004171A5"/>
    <w:rsid w:val="004178E4"/>
    <w:rsid w:val="00430079"/>
    <w:rsid w:val="00457A7E"/>
    <w:rsid w:val="00490A85"/>
    <w:rsid w:val="004D2DAE"/>
    <w:rsid w:val="00516C75"/>
    <w:rsid w:val="005355E4"/>
    <w:rsid w:val="00586685"/>
    <w:rsid w:val="005932D8"/>
    <w:rsid w:val="005972C9"/>
    <w:rsid w:val="005B56EA"/>
    <w:rsid w:val="005B5C72"/>
    <w:rsid w:val="005F7764"/>
    <w:rsid w:val="00625423"/>
    <w:rsid w:val="00625CD5"/>
    <w:rsid w:val="00662922"/>
    <w:rsid w:val="006859D2"/>
    <w:rsid w:val="00685D23"/>
    <w:rsid w:val="006C58B6"/>
    <w:rsid w:val="006F3589"/>
    <w:rsid w:val="006F578C"/>
    <w:rsid w:val="00702ADE"/>
    <w:rsid w:val="00747AC1"/>
    <w:rsid w:val="00763866"/>
    <w:rsid w:val="007C79FD"/>
    <w:rsid w:val="007E61FF"/>
    <w:rsid w:val="007F6E19"/>
    <w:rsid w:val="008036E9"/>
    <w:rsid w:val="00824C19"/>
    <w:rsid w:val="00866D9B"/>
    <w:rsid w:val="008808DF"/>
    <w:rsid w:val="008A7C0E"/>
    <w:rsid w:val="008E59BB"/>
    <w:rsid w:val="00922669"/>
    <w:rsid w:val="009362BD"/>
    <w:rsid w:val="00952BA2"/>
    <w:rsid w:val="009912E3"/>
    <w:rsid w:val="009A3C7C"/>
    <w:rsid w:val="009B01F5"/>
    <w:rsid w:val="009B0E5B"/>
    <w:rsid w:val="00A01A9D"/>
    <w:rsid w:val="00A14B0F"/>
    <w:rsid w:val="00A437CD"/>
    <w:rsid w:val="00A6171C"/>
    <w:rsid w:val="00A71B54"/>
    <w:rsid w:val="00A746CC"/>
    <w:rsid w:val="00AA2468"/>
    <w:rsid w:val="00AF7A8B"/>
    <w:rsid w:val="00B465D9"/>
    <w:rsid w:val="00BD0CE7"/>
    <w:rsid w:val="00C151DC"/>
    <w:rsid w:val="00CF2CFE"/>
    <w:rsid w:val="00CF797D"/>
    <w:rsid w:val="00D037DE"/>
    <w:rsid w:val="00D26F62"/>
    <w:rsid w:val="00D71402"/>
    <w:rsid w:val="00D85981"/>
    <w:rsid w:val="00D91E3F"/>
    <w:rsid w:val="00DD1103"/>
    <w:rsid w:val="00DD6B55"/>
    <w:rsid w:val="00E32B7A"/>
    <w:rsid w:val="00E532F0"/>
    <w:rsid w:val="00E61F6C"/>
    <w:rsid w:val="00E622B1"/>
    <w:rsid w:val="00E65E16"/>
    <w:rsid w:val="00E801EE"/>
    <w:rsid w:val="00E8079E"/>
    <w:rsid w:val="00E940EF"/>
    <w:rsid w:val="00EE1BCD"/>
    <w:rsid w:val="00EF6959"/>
    <w:rsid w:val="00F21FF3"/>
    <w:rsid w:val="00F23664"/>
    <w:rsid w:val="00F30013"/>
    <w:rsid w:val="00FA082A"/>
    <w:rsid w:val="00FB4D14"/>
    <w:rsid w:val="00FC6F2C"/>
    <w:rsid w:val="00FD145D"/>
    <w:rsid w:val="00FE0D47"/>
    <w:rsid w:val="00FF687A"/>
    <w:rsid w:val="01452505"/>
    <w:rsid w:val="01D94ED2"/>
    <w:rsid w:val="0316024C"/>
    <w:rsid w:val="07986210"/>
    <w:rsid w:val="07DEF59F"/>
    <w:rsid w:val="080FD1EC"/>
    <w:rsid w:val="0A51BB96"/>
    <w:rsid w:val="0D4C2548"/>
    <w:rsid w:val="11786ED5"/>
    <w:rsid w:val="13E4809F"/>
    <w:rsid w:val="1575F1B2"/>
    <w:rsid w:val="1A6037AB"/>
    <w:rsid w:val="1ACCFE3F"/>
    <w:rsid w:val="1C68CEA0"/>
    <w:rsid w:val="1D14CD85"/>
    <w:rsid w:val="1E049F01"/>
    <w:rsid w:val="22687993"/>
    <w:rsid w:val="23F712D1"/>
    <w:rsid w:val="253A5934"/>
    <w:rsid w:val="27FD7C4C"/>
    <w:rsid w:val="2856C518"/>
    <w:rsid w:val="2A781786"/>
    <w:rsid w:val="2AC16B11"/>
    <w:rsid w:val="2C86DFF0"/>
    <w:rsid w:val="2CE0A895"/>
    <w:rsid w:val="322CFE23"/>
    <w:rsid w:val="3322CACC"/>
    <w:rsid w:val="337A7536"/>
    <w:rsid w:val="33B5E236"/>
    <w:rsid w:val="39C87977"/>
    <w:rsid w:val="3ACE34B9"/>
    <w:rsid w:val="3BB235F0"/>
    <w:rsid w:val="3E9BEA9A"/>
    <w:rsid w:val="3F566DDA"/>
    <w:rsid w:val="3F5A2B0D"/>
    <w:rsid w:val="3FD9D4C6"/>
    <w:rsid w:val="40716B60"/>
    <w:rsid w:val="420D3BC1"/>
    <w:rsid w:val="42EF9E81"/>
    <w:rsid w:val="4301FB11"/>
    <w:rsid w:val="433FEA18"/>
    <w:rsid w:val="43C827D1"/>
    <w:rsid w:val="43E6DFD4"/>
    <w:rsid w:val="440E9624"/>
    <w:rsid w:val="45E7E69B"/>
    <w:rsid w:val="4D7499BD"/>
    <w:rsid w:val="4DC16C39"/>
    <w:rsid w:val="4F057643"/>
    <w:rsid w:val="50ED9ADE"/>
    <w:rsid w:val="5538C126"/>
    <w:rsid w:val="55BCF348"/>
    <w:rsid w:val="56F7FF9E"/>
    <w:rsid w:val="59338B40"/>
    <w:rsid w:val="5C6B2C02"/>
    <w:rsid w:val="5D5B3388"/>
    <w:rsid w:val="5DE59B8B"/>
    <w:rsid w:val="65592AAA"/>
    <w:rsid w:val="6AED6CF1"/>
    <w:rsid w:val="6BF43103"/>
    <w:rsid w:val="6E9B8158"/>
    <w:rsid w:val="6FC0DE14"/>
    <w:rsid w:val="73514AEA"/>
    <w:rsid w:val="76D537AE"/>
    <w:rsid w:val="777D8C87"/>
    <w:rsid w:val="782A4BB3"/>
    <w:rsid w:val="798189CC"/>
    <w:rsid w:val="7A26FD87"/>
    <w:rsid w:val="7CB92A8E"/>
    <w:rsid w:val="7CE1C7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1B0C8"/>
  <w15:chartTrackingRefBased/>
  <w15:docId w15:val="{C0DAF0CA-88D2-4549-B7B2-BC007EEAF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2211A8"/>
    <w:pPr>
      <w:keepNext/>
      <w:spacing w:after="0" w:line="240" w:lineRule="auto"/>
      <w:outlineLvl w:val="1"/>
    </w:pPr>
    <w:rPr>
      <w:rFonts w:ascii="Arial" w:eastAsia="Times New Roman" w:hAnsi="Arial" w:cs="Arial"/>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2468"/>
    <w:pPr>
      <w:ind w:left="720"/>
      <w:contextualSpacing/>
    </w:pPr>
  </w:style>
  <w:style w:type="character" w:styleId="Hyperlink">
    <w:name w:val="Hyperlink"/>
    <w:basedOn w:val="DefaultParagraphFont"/>
    <w:uiPriority w:val="99"/>
    <w:unhideWhenUsed/>
    <w:rsid w:val="00AA2468"/>
    <w:rPr>
      <w:color w:val="0563C1" w:themeColor="hyperlink"/>
      <w:u w:val="single"/>
    </w:rPr>
  </w:style>
  <w:style w:type="paragraph" w:styleId="NormalWeb">
    <w:name w:val="Normal (Web)"/>
    <w:basedOn w:val="Normal"/>
    <w:uiPriority w:val="99"/>
    <w:semiHidden/>
    <w:unhideWhenUsed/>
    <w:rsid w:val="00142E9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42E9C"/>
    <w:rPr>
      <w:b/>
      <w:bCs/>
    </w:rPr>
  </w:style>
  <w:style w:type="character" w:customStyle="1" w:styleId="Heading2Char">
    <w:name w:val="Heading 2 Char"/>
    <w:basedOn w:val="DefaultParagraphFont"/>
    <w:link w:val="Heading2"/>
    <w:rsid w:val="002211A8"/>
    <w:rPr>
      <w:rFonts w:ascii="Arial" w:eastAsia="Times New Roman" w:hAnsi="Arial" w:cs="Arial"/>
      <w:sz w:val="24"/>
      <w:szCs w:val="24"/>
      <w:u w:val="single"/>
    </w:rPr>
  </w:style>
  <w:style w:type="paragraph" w:styleId="Footer">
    <w:name w:val="footer"/>
    <w:basedOn w:val="Normal"/>
    <w:link w:val="FooterChar"/>
    <w:rsid w:val="002211A8"/>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2211A8"/>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61A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1AD6"/>
  </w:style>
  <w:style w:type="character" w:styleId="CommentReference">
    <w:name w:val="annotation reference"/>
    <w:basedOn w:val="DefaultParagraphFont"/>
    <w:uiPriority w:val="99"/>
    <w:semiHidden/>
    <w:unhideWhenUsed/>
    <w:rsid w:val="00763866"/>
    <w:rPr>
      <w:sz w:val="16"/>
      <w:szCs w:val="16"/>
    </w:rPr>
  </w:style>
  <w:style w:type="paragraph" w:styleId="CommentText">
    <w:name w:val="annotation text"/>
    <w:basedOn w:val="Normal"/>
    <w:link w:val="CommentTextChar"/>
    <w:uiPriority w:val="99"/>
    <w:semiHidden/>
    <w:unhideWhenUsed/>
    <w:rsid w:val="00763866"/>
    <w:pPr>
      <w:spacing w:line="240" w:lineRule="auto"/>
    </w:pPr>
    <w:rPr>
      <w:sz w:val="20"/>
      <w:szCs w:val="20"/>
    </w:rPr>
  </w:style>
  <w:style w:type="character" w:customStyle="1" w:styleId="CommentTextChar">
    <w:name w:val="Comment Text Char"/>
    <w:basedOn w:val="DefaultParagraphFont"/>
    <w:link w:val="CommentText"/>
    <w:uiPriority w:val="99"/>
    <w:semiHidden/>
    <w:rsid w:val="00763866"/>
    <w:rPr>
      <w:sz w:val="20"/>
      <w:szCs w:val="20"/>
    </w:rPr>
  </w:style>
  <w:style w:type="paragraph" w:styleId="CommentSubject">
    <w:name w:val="annotation subject"/>
    <w:basedOn w:val="CommentText"/>
    <w:next w:val="CommentText"/>
    <w:link w:val="CommentSubjectChar"/>
    <w:uiPriority w:val="99"/>
    <w:semiHidden/>
    <w:unhideWhenUsed/>
    <w:rsid w:val="00763866"/>
    <w:rPr>
      <w:b/>
      <w:bCs/>
    </w:rPr>
  </w:style>
  <w:style w:type="character" w:customStyle="1" w:styleId="CommentSubjectChar">
    <w:name w:val="Comment Subject Char"/>
    <w:basedOn w:val="CommentTextChar"/>
    <w:link w:val="CommentSubject"/>
    <w:uiPriority w:val="99"/>
    <w:semiHidden/>
    <w:rsid w:val="00763866"/>
    <w:rPr>
      <w:b/>
      <w:bCs/>
      <w:sz w:val="20"/>
      <w:szCs w:val="20"/>
    </w:rPr>
  </w:style>
  <w:style w:type="paragraph" w:styleId="BalloonText">
    <w:name w:val="Balloon Text"/>
    <w:basedOn w:val="Normal"/>
    <w:link w:val="BalloonTextChar"/>
    <w:uiPriority w:val="99"/>
    <w:semiHidden/>
    <w:unhideWhenUsed/>
    <w:rsid w:val="0076386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63866"/>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91E3F"/>
    <w:rPr>
      <w:color w:val="954F72" w:themeColor="followedHyperlink"/>
      <w:u w:val="single"/>
    </w:rPr>
  </w:style>
  <w:style w:type="character" w:styleId="UnresolvedMention">
    <w:name w:val="Unresolved Mention"/>
    <w:basedOn w:val="DefaultParagraphFont"/>
    <w:uiPriority w:val="99"/>
    <w:semiHidden/>
    <w:unhideWhenUsed/>
    <w:rsid w:val="00B465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1559614">
      <w:bodyDiv w:val="1"/>
      <w:marLeft w:val="0"/>
      <w:marRight w:val="0"/>
      <w:marTop w:val="0"/>
      <w:marBottom w:val="0"/>
      <w:divBdr>
        <w:top w:val="none" w:sz="0" w:space="0" w:color="auto"/>
        <w:left w:val="none" w:sz="0" w:space="0" w:color="auto"/>
        <w:bottom w:val="none" w:sz="0" w:space="0" w:color="auto"/>
        <w:right w:val="none" w:sz="0" w:space="0" w:color="auto"/>
      </w:divBdr>
    </w:div>
    <w:div w:id="800420287">
      <w:bodyDiv w:val="1"/>
      <w:marLeft w:val="0"/>
      <w:marRight w:val="0"/>
      <w:marTop w:val="0"/>
      <w:marBottom w:val="0"/>
      <w:divBdr>
        <w:top w:val="none" w:sz="0" w:space="0" w:color="auto"/>
        <w:left w:val="none" w:sz="0" w:space="0" w:color="auto"/>
        <w:bottom w:val="none" w:sz="0" w:space="0" w:color="auto"/>
        <w:right w:val="none" w:sz="0" w:space="0" w:color="auto"/>
      </w:divBdr>
    </w:div>
    <w:div w:id="1059130655">
      <w:bodyDiv w:val="1"/>
      <w:marLeft w:val="0"/>
      <w:marRight w:val="0"/>
      <w:marTop w:val="0"/>
      <w:marBottom w:val="0"/>
      <w:divBdr>
        <w:top w:val="none" w:sz="0" w:space="0" w:color="auto"/>
        <w:left w:val="none" w:sz="0" w:space="0" w:color="auto"/>
        <w:bottom w:val="none" w:sz="0" w:space="0" w:color="auto"/>
        <w:right w:val="none" w:sz="0" w:space="0" w:color="auto"/>
      </w:divBdr>
    </w:div>
    <w:div w:id="1679773785">
      <w:bodyDiv w:val="1"/>
      <w:marLeft w:val="0"/>
      <w:marRight w:val="0"/>
      <w:marTop w:val="0"/>
      <w:marBottom w:val="0"/>
      <w:divBdr>
        <w:top w:val="none" w:sz="0" w:space="0" w:color="auto"/>
        <w:left w:val="none" w:sz="0" w:space="0" w:color="auto"/>
        <w:bottom w:val="none" w:sz="0" w:space="0" w:color="auto"/>
        <w:right w:val="none" w:sz="0" w:space="0" w:color="auto"/>
      </w:divBdr>
    </w:div>
    <w:div w:id="174984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uidance/automatic-disqualification-rules-for-charity-trustees-and-charity-senior-positio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overnment/publications/the-essential-trustee-what-you-need-to-know-cc3"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oasisproject.org.uk"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recruitment@oasisproject.org.uk" TargetMode="External"/><Relationship Id="rId19"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haritygovernancecode.org/en/front-pag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b92fe76-2c6a-4a88-baf6-9e508ed22d79">
      <Terms xmlns="http://schemas.microsoft.com/office/infopath/2007/PartnerControls"/>
    </lcf76f155ced4ddcb4097134ff3c332f>
    <TaxCatchAll xmlns="cf8b7d48-5999-4dd8-b09f-2e497900acef" xsi:nil="true"/>
    <SharedWithUsers xmlns="cf8b7d48-5999-4dd8-b09f-2e497900acef">
      <UserInfo>
        <DisplayName>Charis Bull</DisplayName>
        <AccountId>22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7B120B54B3174CAFE0342A897049F8" ma:contentTypeVersion="18" ma:contentTypeDescription="Create a new document." ma:contentTypeScope="" ma:versionID="905b61bb955ac1d00a6c3246f68d719f">
  <xsd:schema xmlns:xsd="http://www.w3.org/2001/XMLSchema" xmlns:xs="http://www.w3.org/2001/XMLSchema" xmlns:p="http://schemas.microsoft.com/office/2006/metadata/properties" xmlns:ns2="5b92fe76-2c6a-4a88-baf6-9e508ed22d79" xmlns:ns3="cf8b7d48-5999-4dd8-b09f-2e497900acef" targetNamespace="http://schemas.microsoft.com/office/2006/metadata/properties" ma:root="true" ma:fieldsID="050765c8f918278d7eef1fdb06b9c8c5" ns2:_="" ns3:_="">
    <xsd:import namespace="5b92fe76-2c6a-4a88-baf6-9e508ed22d79"/>
    <xsd:import namespace="cf8b7d48-5999-4dd8-b09f-2e497900ace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92fe76-2c6a-4a88-baf6-9e508ed22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557b622-4b2a-4c6f-b426-173f4f5a31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8b7d48-5999-4dd8-b09f-2e497900ace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b1ea602-dcb4-492f-bf3b-16a383ad5398}" ma:internalName="TaxCatchAll" ma:showField="CatchAllData" ma:web="cf8b7d48-5999-4dd8-b09f-2e497900ac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4A356E-8B3A-4070-A614-DD6E4743B593}">
  <ds:schemaRefs>
    <ds:schemaRef ds:uri="http://schemas.microsoft.com/office/2006/metadata/properties"/>
    <ds:schemaRef ds:uri="http://schemas.microsoft.com/office/infopath/2007/PartnerControls"/>
    <ds:schemaRef ds:uri="5b92fe76-2c6a-4a88-baf6-9e508ed22d79"/>
    <ds:schemaRef ds:uri="cf8b7d48-5999-4dd8-b09f-2e497900acef"/>
  </ds:schemaRefs>
</ds:datastoreItem>
</file>

<file path=customXml/itemProps2.xml><?xml version="1.0" encoding="utf-8"?>
<ds:datastoreItem xmlns:ds="http://schemas.openxmlformats.org/officeDocument/2006/customXml" ds:itemID="{F33DC1B3-5C6D-4EA5-A9FD-1A6BCF253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92fe76-2c6a-4a88-baf6-9e508ed22d79"/>
    <ds:schemaRef ds:uri="cf8b7d48-5999-4dd8-b09f-2e497900ac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0F9795-FCC9-46C8-B532-D9C9553CD2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1084</Words>
  <Characters>6185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Travers</dc:creator>
  <cp:keywords/>
  <dc:description/>
  <cp:lastModifiedBy>Charis Bull</cp:lastModifiedBy>
  <cp:revision>10</cp:revision>
  <dcterms:created xsi:type="dcterms:W3CDTF">2024-12-05T13:43:00Z</dcterms:created>
  <dcterms:modified xsi:type="dcterms:W3CDTF">2024-12-05T13:59:00Z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0x010100A07B120B54B3174CAFE0342A897049F8</vt:lpwstr>
  </property>
  <property fmtid="{D5CDD505-2E9C-101B-9397-08002B2CF9AE}" pid="3" name="MediaServiceImageTags">
    <vt:lpwstr/>
  </property>
</Properties>
</file>